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F0FF" w14:textId="6602DBF3" w:rsidR="00502A39" w:rsidRPr="00D153B4" w:rsidRDefault="00502A39" w:rsidP="00D153B4">
      <w:pPr>
        <w:tabs>
          <w:tab w:val="left" w:pos="9240"/>
        </w:tabs>
        <w:rPr>
          <w:rFonts w:eastAsia="KaiTi"/>
          <w:sz w:val="20"/>
          <w:szCs w:val="16"/>
        </w:rPr>
      </w:pPr>
      <w:r w:rsidRPr="00D153B4">
        <w:rPr>
          <w:rFonts w:eastAsia="KaiTi"/>
          <w:b/>
          <w:bCs/>
          <w:lang w:eastAsia="zh-CN"/>
        </w:rPr>
        <w:t xml:space="preserve">                             </w:t>
      </w:r>
      <w:r w:rsidR="00D153B4" w:rsidRPr="00D153B4">
        <w:rPr>
          <w:rFonts w:eastAsia="KaiTi" w:hint="eastAsia"/>
          <w:b/>
          <w:bCs/>
          <w:sz w:val="36"/>
          <w:szCs w:val="36"/>
          <w:u w:val="single"/>
          <w:lang w:eastAsia="zh-CN"/>
        </w:rPr>
        <w:t>第二课</w:t>
      </w:r>
      <w:r w:rsidR="00D153B4" w:rsidRPr="00D153B4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 </w:t>
      </w:r>
      <w:r w:rsidR="00D153B4">
        <w:rPr>
          <w:rFonts w:eastAsia="KaiTi" w:hint="eastAsia"/>
          <w:b/>
          <w:sz w:val="36"/>
          <w:szCs w:val="36"/>
          <w:u w:val="single"/>
          <w:lang w:eastAsia="zh-CN"/>
        </w:rPr>
        <w:t>命令颁布</w:t>
      </w:r>
      <w:r w:rsidRPr="00CD57DF">
        <w:rPr>
          <w:rFonts w:eastAsia="KaiTi"/>
          <w:b/>
          <w:sz w:val="36"/>
          <w:lang w:eastAsia="zh-CN"/>
        </w:rPr>
        <w:tab/>
      </w:r>
      <w:r w:rsidRPr="00D153B4">
        <w:rPr>
          <w:rFonts w:eastAsia="KaiTi"/>
          <w:sz w:val="20"/>
          <w:szCs w:val="16"/>
          <w:lang w:eastAsia="zh-CN"/>
        </w:rPr>
        <w:t>2-1</w:t>
      </w:r>
    </w:p>
    <w:p w14:paraId="5B3D4F4F" w14:textId="20D6A84A" w:rsidR="00502A39" w:rsidRPr="00CD57DF" w:rsidRDefault="00502A39" w:rsidP="00D153B4">
      <w:pPr>
        <w:tabs>
          <w:tab w:val="left" w:pos="9240"/>
        </w:tabs>
        <w:spacing w:line="440" w:lineRule="exact"/>
        <w:jc w:val="center"/>
        <w:rPr>
          <w:rFonts w:eastAsia="KaiTi"/>
          <w:b/>
          <w:sz w:val="30"/>
        </w:rPr>
      </w:pPr>
      <w:r w:rsidRPr="00CD57DF">
        <w:rPr>
          <w:rFonts w:eastAsia="KaiTi"/>
          <w:b/>
          <w:sz w:val="30"/>
          <w:lang w:eastAsia="zh-CN"/>
        </w:rPr>
        <w:t>第一章</w:t>
      </w:r>
      <w:r w:rsidRPr="00CD57DF">
        <w:rPr>
          <w:rFonts w:eastAsia="KaiTi"/>
          <w:b/>
          <w:sz w:val="30"/>
          <w:lang w:eastAsia="zh-CN"/>
        </w:rPr>
        <w:t xml:space="preserve">  </w:t>
      </w:r>
    </w:p>
    <w:p w14:paraId="5A188062" w14:textId="188E685D" w:rsidR="00502A39" w:rsidRPr="00D153B4" w:rsidRDefault="00D153B4" w:rsidP="009E4B49">
      <w:pPr>
        <w:tabs>
          <w:tab w:val="left" w:pos="9240"/>
        </w:tabs>
        <w:rPr>
          <w:rFonts w:eastAsia="KaiTi"/>
          <w:b/>
          <w:bCs/>
          <w:sz w:val="28"/>
          <w:szCs w:val="22"/>
          <w:lang w:eastAsia="zh-CN"/>
        </w:rPr>
      </w:pPr>
      <w:r w:rsidRPr="00D153B4"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="00502A39" w:rsidRPr="00D153B4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153B4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153B4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6252D621" w14:textId="0EDA75C8" w:rsidR="00502A39" w:rsidRPr="00CD57DF" w:rsidRDefault="00502A39" w:rsidP="00991C9C">
      <w:pPr>
        <w:tabs>
          <w:tab w:val="left" w:pos="9240"/>
        </w:tabs>
        <w:spacing w:after="60" w:line="360" w:lineRule="exact"/>
        <w:ind w:firstLine="634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一个新时代的开始，约书亚</w:t>
      </w:r>
      <w:r w:rsidR="001937A0" w:rsidRPr="00CD57DF">
        <w:rPr>
          <w:rFonts w:eastAsia="KaiTi"/>
          <w:lang w:eastAsia="zh-CN"/>
        </w:rPr>
        <w:t>——</w:t>
      </w:r>
      <w:r w:rsidRPr="00CD57DF">
        <w:rPr>
          <w:rFonts w:eastAsia="KaiTi"/>
          <w:lang w:eastAsia="zh-CN"/>
        </w:rPr>
        <w:t>新的领袖</w:t>
      </w:r>
      <w:r w:rsidR="001937A0" w:rsidRPr="00CD57DF">
        <w:rPr>
          <w:rFonts w:eastAsia="KaiTi"/>
          <w:lang w:eastAsia="zh-CN"/>
        </w:rPr>
        <w:t>——</w:t>
      </w:r>
      <w:r w:rsidRPr="00CD57DF">
        <w:rPr>
          <w:rFonts w:eastAsia="KaiTi"/>
          <w:lang w:eastAsia="zh-CN"/>
        </w:rPr>
        <w:t>承受从神而来的命令，要完成四十年前他的同侪所未能完成的工作</w:t>
      </w:r>
      <w:r w:rsidR="001937A0" w:rsidRPr="00CD57DF">
        <w:rPr>
          <w:rFonts w:eastAsia="KaiTi"/>
          <w:lang w:eastAsia="zh-CN"/>
        </w:rPr>
        <w:t>——</w:t>
      </w:r>
      <w:r w:rsidRPr="00CD57DF">
        <w:rPr>
          <w:rFonts w:eastAsia="KaiTi"/>
          <w:lang w:eastAsia="zh-CN"/>
        </w:rPr>
        <w:t>进入</w:t>
      </w: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</w:t>
      </w:r>
      <w:r w:rsidR="00D153B4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占领</w:t>
      </w: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南。这时他顺服了，以色列人也顺服了。</w:t>
      </w:r>
    </w:p>
    <w:p w14:paraId="1EED9B83" w14:textId="66C0D5E4" w:rsidR="00502A39" w:rsidRPr="00D153B4" w:rsidRDefault="00D153B4" w:rsidP="00D153B4">
      <w:pPr>
        <w:tabs>
          <w:tab w:val="left" w:pos="9240"/>
        </w:tabs>
        <w:spacing w:before="120"/>
        <w:ind w:left="360" w:hanging="360"/>
        <w:rPr>
          <w:rFonts w:eastAsia="KaiTi"/>
          <w:b/>
          <w:bCs/>
          <w:sz w:val="28"/>
          <w:szCs w:val="22"/>
        </w:rPr>
      </w:pPr>
      <w:r w:rsidRPr="00D153B4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502A39" w:rsidRPr="00D153B4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153B4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153B4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1C73BD2B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 </w:t>
      </w:r>
      <w:r w:rsidRPr="00CD57DF">
        <w:rPr>
          <w:rFonts w:eastAsia="KaiTi"/>
          <w:lang w:eastAsia="zh-CN"/>
        </w:rPr>
        <w:t>命令颁布</w:t>
      </w:r>
    </w:p>
    <w:p w14:paraId="1F2CE687" w14:textId="7D84516A" w:rsidR="00502A39" w:rsidRPr="00CD57DF" w:rsidRDefault="007872A0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1B9707EB" wp14:editId="47FAD9DA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27759650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A82CD" id="Line 11" o:spid="_x0000_s1026" style="position:absolute;flip:x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0" to="19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0C177AF2" wp14:editId="4763033F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100788759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F0A5B" id="Line 10" o:spid="_x0000_s1026" style="position:absolute;flip:x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0" to="13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7BD44EB5" wp14:editId="0D705D93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675080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C4664" id="Line 12" o:spid="_x0000_s1026" style="position:absolute;flip:x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5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1ADC69D2" wp14:editId="458BF669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4082508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8CA64" id="Line 13" o:spid="_x0000_s1026" style="position:absolute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0" to="31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14D45EB4" wp14:editId="081F9CFA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17412139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D271D" id="Line 16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0" to="38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" o:allowincell="f"/>
            </w:pict>
          </mc:Fallback>
        </mc:AlternateContent>
      </w:r>
      <w:r w:rsidR="00502A39" w:rsidRPr="00CD57DF">
        <w:rPr>
          <w:rFonts w:eastAsia="KaiTi"/>
        </w:rPr>
        <w:t xml:space="preserve">                            </w:t>
      </w:r>
    </w:p>
    <w:p w14:paraId="18947C99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i/>
          <w:lang w:eastAsia="zh-CN"/>
        </w:rPr>
        <w:t>神吩咐</w:t>
      </w:r>
      <w:r w:rsidRPr="00CD57DF">
        <w:rPr>
          <w:rFonts w:eastAsia="KaiTi"/>
          <w:i/>
          <w:lang w:eastAsia="zh-CN"/>
        </w:rPr>
        <w:t xml:space="preserve">     </w:t>
      </w:r>
      <w:r w:rsidRPr="00CD57DF">
        <w:rPr>
          <w:rFonts w:eastAsia="KaiTi"/>
          <w:i/>
          <w:lang w:eastAsia="zh-CN"/>
        </w:rPr>
        <w:t>一般</w:t>
      </w:r>
      <w:r w:rsidRPr="00CD57DF">
        <w:rPr>
          <w:rFonts w:eastAsia="KaiTi"/>
          <w:i/>
          <w:lang w:eastAsia="zh-CN"/>
        </w:rPr>
        <w:t xml:space="preserve">    </w:t>
      </w:r>
      <w:r w:rsidRPr="00CD57DF">
        <w:rPr>
          <w:rFonts w:eastAsia="KaiTi"/>
          <w:i/>
          <w:lang w:eastAsia="zh-CN"/>
        </w:rPr>
        <w:t>二支派半</w:t>
      </w:r>
      <w:r w:rsidRPr="00CD57DF">
        <w:rPr>
          <w:rFonts w:eastAsia="KaiTi"/>
          <w:i/>
          <w:lang w:eastAsia="zh-CN"/>
        </w:rPr>
        <w:t xml:space="preserve">   </w:t>
      </w:r>
      <w:r w:rsidRPr="00CD57DF">
        <w:rPr>
          <w:rFonts w:eastAsia="KaiTi"/>
          <w:i/>
          <w:lang w:eastAsia="zh-CN"/>
        </w:rPr>
        <w:t>二支派半</w:t>
      </w:r>
    </w:p>
    <w:p w14:paraId="137CABDD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i/>
          <w:lang w:eastAsia="zh-CN"/>
        </w:rPr>
        <w:t xml:space="preserve">                    </w:t>
      </w:r>
      <w:r w:rsidRPr="00CD57DF">
        <w:rPr>
          <w:rFonts w:eastAsia="KaiTi"/>
          <w:i/>
          <w:lang w:eastAsia="zh-CN"/>
        </w:rPr>
        <w:t>约书亚</w:t>
      </w:r>
      <w:r w:rsidRPr="00CD57DF">
        <w:rPr>
          <w:rFonts w:eastAsia="KaiTi"/>
          <w:i/>
          <w:lang w:eastAsia="zh-CN"/>
        </w:rPr>
        <w:t xml:space="preserve">     </w:t>
      </w:r>
      <w:r w:rsidRPr="00CD57DF">
        <w:rPr>
          <w:rFonts w:eastAsia="KaiTi"/>
          <w:i/>
          <w:lang w:eastAsia="zh-CN"/>
        </w:rPr>
        <w:t>支派</w:t>
      </w:r>
      <w:r w:rsidRPr="00CD57DF">
        <w:rPr>
          <w:rFonts w:eastAsia="KaiTi"/>
          <w:i/>
          <w:lang w:eastAsia="zh-CN"/>
        </w:rPr>
        <w:t xml:space="preserve">                 </w:t>
      </w:r>
      <w:r w:rsidRPr="00CD57DF">
        <w:rPr>
          <w:rFonts w:eastAsia="KaiTi"/>
          <w:i/>
          <w:lang w:eastAsia="zh-CN"/>
        </w:rPr>
        <w:t>的响应</w:t>
      </w:r>
    </w:p>
    <w:p w14:paraId="30D9EC31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              1:1      9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10      </w:t>
      </w:r>
      <w:proofErr w:type="gramStart"/>
      <w:r w:rsidRPr="00CD57DF">
        <w:rPr>
          <w:rFonts w:eastAsia="KaiTi"/>
          <w:sz w:val="22"/>
          <w:lang w:eastAsia="zh-CN"/>
        </w:rPr>
        <w:t xml:space="preserve">11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12</w:t>
      </w:r>
      <w:proofErr w:type="gramEnd"/>
      <w:r w:rsidRPr="00CD57DF">
        <w:rPr>
          <w:rFonts w:eastAsia="KaiTi"/>
          <w:sz w:val="22"/>
          <w:lang w:eastAsia="zh-CN"/>
        </w:rPr>
        <w:t xml:space="preserve">      </w:t>
      </w:r>
      <w:proofErr w:type="gramStart"/>
      <w:r w:rsidRPr="00CD57DF">
        <w:rPr>
          <w:rFonts w:eastAsia="KaiTi"/>
          <w:sz w:val="22"/>
          <w:lang w:eastAsia="zh-CN"/>
        </w:rPr>
        <w:t>15  16</w:t>
      </w:r>
      <w:proofErr w:type="gramEnd"/>
      <w:r w:rsidRPr="00CD57DF">
        <w:rPr>
          <w:rFonts w:eastAsia="KaiTi"/>
          <w:sz w:val="22"/>
          <w:lang w:eastAsia="zh-CN"/>
        </w:rPr>
        <w:t xml:space="preserve">      18</w:t>
      </w:r>
    </w:p>
    <w:p w14:paraId="3346E267" w14:textId="2B70EFA4" w:rsidR="00502A39" w:rsidRPr="00CD57DF" w:rsidRDefault="007872A0" w:rsidP="00D42D0B">
      <w:pPr>
        <w:tabs>
          <w:tab w:val="left" w:pos="9240"/>
        </w:tabs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3241E8D2" wp14:editId="4797F3CE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17636979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2257D" id="Line 15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0" to="34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O4AE29oAAAAFAQAADwAAAAAAAAAAAAAAAAAJBAAAZHJzL2Rvd25yZXYueG1s&#10;UEsFBgAAAAAEAAQA8wAAABAFAAAAAA==&#10;" o:allowincell="f"/>
            </w:pict>
          </mc:Fallback>
        </mc:AlternateContent>
      </w:r>
    </w:p>
    <w:p w14:paraId="416851A6" w14:textId="7D26DCD8" w:rsidR="00502A39" w:rsidRPr="00D153B4" w:rsidRDefault="00D153B4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D153B4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502A39" w:rsidRPr="00D153B4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153B4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153B4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5A112B0A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1:1-2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proofErr w:type="gramStart"/>
      <w:r w:rsidRPr="00CD57DF">
        <w:rPr>
          <w:rFonts w:eastAsia="KaiTi"/>
          <w:b/>
          <w:vertAlign w:val="subscript"/>
          <w:lang w:eastAsia="zh-CN"/>
        </w:rPr>
        <w:t xml:space="preserve">1 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摩西一个伟大的政治领袖死了</w:t>
      </w:r>
      <w:proofErr w:type="gramEnd"/>
      <w:r w:rsidRPr="00CD57DF">
        <w:rPr>
          <w:rFonts w:eastAsia="KaiTi"/>
          <w:lang w:eastAsia="zh-CN"/>
        </w:rPr>
        <w:t>，</w:t>
      </w:r>
      <w:proofErr w:type="gramStart"/>
      <w:r w:rsidRPr="00CD57DF">
        <w:rPr>
          <w:rFonts w:eastAsia="KaiTi"/>
          <w:lang w:eastAsia="zh-CN"/>
        </w:rPr>
        <w:t>他被</w:t>
      </w:r>
      <w:r w:rsidRPr="00D153B4">
        <w:rPr>
          <w:rFonts w:ascii="KaiTi" w:eastAsia="KaiTi" w:hAnsi="KaiTi"/>
          <w:lang w:eastAsia="zh-CN"/>
        </w:rPr>
        <w:t>称为“神的仆人”，</w:t>
      </w:r>
      <w:proofErr w:type="gramEnd"/>
      <w:r w:rsidRPr="00CD57DF">
        <w:rPr>
          <w:rFonts w:eastAsia="KaiTi"/>
          <w:lang w:eastAsia="zh-CN"/>
        </w:rPr>
        <w:t>一个尊贵的称号。</w:t>
      </w:r>
    </w:p>
    <w:p w14:paraId="5FAD0163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人过去了，但神的旨意却继续；我们的事奉观念要常保有此种态度</w:t>
      </w:r>
    </w:p>
    <w:p w14:paraId="0B1B1C3E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  <w:t xml:space="preserve">___________________ </w:t>
      </w:r>
      <w:r w:rsidRPr="00CD57DF">
        <w:rPr>
          <w:rFonts w:eastAsia="KaiTi"/>
          <w:lang w:eastAsia="zh-CN"/>
        </w:rPr>
        <w:t>和</w:t>
      </w:r>
      <w:r w:rsidRPr="00CD57DF">
        <w:rPr>
          <w:rFonts w:eastAsia="KaiTi"/>
          <w:lang w:eastAsia="zh-CN"/>
        </w:rPr>
        <w:t xml:space="preserve"> ___________________ </w:t>
      </w:r>
      <w:r w:rsidRPr="00CD57DF">
        <w:rPr>
          <w:rFonts w:eastAsia="KaiTi"/>
          <w:lang w:eastAsia="zh-CN"/>
        </w:rPr>
        <w:t>。</w:t>
      </w:r>
    </w:p>
    <w:p w14:paraId="2A1731DE" w14:textId="01B28F68" w:rsidR="003D577F" w:rsidRPr="00CD57DF" w:rsidRDefault="003D577F" w:rsidP="00991C9C">
      <w:pPr>
        <w:tabs>
          <w:tab w:val="left" w:pos="1620"/>
          <w:tab w:val="left" w:pos="9240"/>
        </w:tabs>
        <w:spacing w:before="240" w:line="360" w:lineRule="exact"/>
        <w:ind w:left="1627" w:hanging="907"/>
        <w:rPr>
          <w:rFonts w:eastAsia="KaiTi"/>
          <w:bCs/>
          <w:i/>
          <w:lang w:eastAsia="zh-CN"/>
        </w:rPr>
      </w:pPr>
      <w:r w:rsidRPr="00D153B4">
        <w:rPr>
          <w:rFonts w:eastAsia="KaiTi"/>
          <w:bCs/>
          <w:i/>
          <w:shd w:val="pct15" w:color="auto" w:fill="FFFFFF"/>
          <w:lang w:eastAsia="zh-CN"/>
        </w:rPr>
        <w:t>讨论：</w:t>
      </w:r>
      <w:r w:rsidR="00D42D0B"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四十年前的环境条件与四十年后的以色列人所面对的有何不同？</w:t>
      </w:r>
      <w:proofErr w:type="gramStart"/>
      <w:r w:rsidRPr="00CD57DF">
        <w:rPr>
          <w:rFonts w:eastAsia="KaiTi"/>
          <w:i/>
          <w:lang w:eastAsia="zh-CN"/>
        </w:rPr>
        <w:t>试思想</w:t>
      </w:r>
      <w:proofErr w:type="gramEnd"/>
      <w:r w:rsidRPr="00CD57DF">
        <w:rPr>
          <w:rFonts w:eastAsia="KaiTi"/>
          <w:i/>
          <w:lang w:eastAsia="zh-CN"/>
        </w:rPr>
        <w:t>争战得胜的要诀在那里（约一</w:t>
      </w:r>
      <w:proofErr w:type="gramStart"/>
      <w:r w:rsidRPr="00CD57DF">
        <w:rPr>
          <w:rFonts w:eastAsia="KaiTi"/>
          <w:i/>
          <w:lang w:eastAsia="zh-CN"/>
        </w:rPr>
        <w:t>5</w:t>
      </w:r>
      <w:proofErr w:type="gramEnd"/>
      <w:r w:rsidRPr="00CD57DF">
        <w:rPr>
          <w:rFonts w:eastAsia="KaiTi"/>
          <w:i/>
          <w:lang w:eastAsia="zh-CN"/>
        </w:rPr>
        <w:t>:4</w:t>
      </w:r>
      <w:r w:rsidRPr="00CD57DF">
        <w:rPr>
          <w:rFonts w:eastAsia="KaiTi"/>
          <w:i/>
          <w:lang w:eastAsia="zh-CN"/>
        </w:rPr>
        <w:t>）？如何应用在基督徒面对困难时应有的态度（罗</w:t>
      </w:r>
      <w:r w:rsidRPr="00CD57DF">
        <w:rPr>
          <w:rFonts w:eastAsia="KaiTi"/>
          <w:i/>
          <w:lang w:eastAsia="zh-CN"/>
        </w:rPr>
        <w:t>8:31-34,</w:t>
      </w:r>
      <w:r w:rsidR="00874A5F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2:14</w:t>
      </w:r>
      <w:r w:rsidRPr="00CD57DF">
        <w:rPr>
          <w:rFonts w:eastAsia="KaiTi"/>
          <w:i/>
          <w:lang w:eastAsia="zh-CN"/>
        </w:rPr>
        <w:t>）？</w:t>
      </w:r>
    </w:p>
    <w:p w14:paraId="56E0E617" w14:textId="77777777" w:rsidR="003D577F" w:rsidRPr="00CD57DF" w:rsidRDefault="003D577F" w:rsidP="003D577F">
      <w:pPr>
        <w:tabs>
          <w:tab w:val="left" w:pos="1440"/>
          <w:tab w:val="left" w:pos="9240"/>
        </w:tabs>
        <w:ind w:left="540"/>
        <w:rPr>
          <w:rFonts w:eastAsia="KaiTi"/>
          <w:lang w:eastAsia="zh-CN"/>
        </w:rPr>
      </w:pPr>
    </w:p>
    <w:p w14:paraId="39BDF2E4" w14:textId="77777777" w:rsidR="00382AB2" w:rsidRPr="00CD57DF" w:rsidRDefault="00382AB2" w:rsidP="009E4B49">
      <w:pPr>
        <w:tabs>
          <w:tab w:val="left" w:pos="1440"/>
          <w:tab w:val="left" w:pos="9240"/>
        </w:tabs>
        <w:rPr>
          <w:rFonts w:eastAsia="KaiTi"/>
          <w:lang w:eastAsia="zh-CN"/>
        </w:rPr>
      </w:pPr>
    </w:p>
    <w:p w14:paraId="471BEE71" w14:textId="77777777" w:rsidR="003D577F" w:rsidRPr="00CD57DF" w:rsidRDefault="003D577F" w:rsidP="003D577F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1597482F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1:3-5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proofErr w:type="gramStart"/>
      <w:r w:rsidRPr="00CD57DF">
        <w:rPr>
          <w:rFonts w:eastAsia="KaiTi"/>
          <w:b/>
          <w:vertAlign w:val="subscript"/>
          <w:lang w:eastAsia="zh-CN"/>
        </w:rPr>
        <w:t xml:space="preserve">3 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神所应许之地乃是本于对列祖的应许</w:t>
      </w:r>
      <w:proofErr w:type="gramEnd"/>
      <w:r w:rsidR="00EC5019"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6</w:t>
      </w:r>
      <w:r w:rsidR="00EC5019" w:rsidRPr="00CD57DF">
        <w:rPr>
          <w:rFonts w:eastAsia="KaiTi"/>
          <w:lang w:eastAsia="zh-CN"/>
        </w:rPr>
        <w:t>节）</w:t>
      </w:r>
      <w:r w:rsidRPr="00CD57DF">
        <w:rPr>
          <w:rFonts w:eastAsia="KaiTi"/>
          <w:lang w:eastAsia="zh-CN"/>
        </w:rPr>
        <w:t>，始于亚伯拉罕（创</w:t>
      </w:r>
      <w:r w:rsidRPr="00CD57DF">
        <w:rPr>
          <w:rFonts w:eastAsia="KaiTi"/>
          <w:lang w:eastAsia="zh-CN"/>
        </w:rPr>
        <w:t>15:18</w:t>
      </w:r>
      <w:r w:rsidRPr="00CD57DF">
        <w:rPr>
          <w:rFonts w:eastAsia="KaiTi"/>
          <w:lang w:eastAsia="zh-CN"/>
        </w:rPr>
        <w:t>），重申于以撒（创</w:t>
      </w:r>
      <w:r w:rsidRPr="00CD57DF">
        <w:rPr>
          <w:rFonts w:eastAsia="KaiTi"/>
          <w:lang w:eastAsia="zh-CN"/>
        </w:rPr>
        <w:t>26:3-5</w:t>
      </w:r>
      <w:r w:rsidRPr="00CD57DF">
        <w:rPr>
          <w:rFonts w:eastAsia="KaiTi"/>
          <w:lang w:eastAsia="zh-CN"/>
        </w:rPr>
        <w:t>），雅各（创</w:t>
      </w:r>
      <w:r w:rsidRPr="00CD57DF">
        <w:rPr>
          <w:rFonts w:eastAsia="KaiTi"/>
          <w:lang w:eastAsia="zh-CN"/>
        </w:rPr>
        <w:t>28:13</w:t>
      </w:r>
      <w:r w:rsidRPr="00CD57DF">
        <w:rPr>
          <w:rFonts w:eastAsia="KaiTi"/>
          <w:lang w:eastAsia="zh-CN"/>
        </w:rPr>
        <w:t>）乃至全以色列人</w:t>
      </w:r>
      <w:r w:rsidR="003D577F"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出</w:t>
      </w:r>
      <w:r w:rsidRPr="00CD57DF">
        <w:rPr>
          <w:rFonts w:eastAsia="KaiTi"/>
          <w:lang w:eastAsia="zh-CN"/>
        </w:rPr>
        <w:t>6:8</w:t>
      </w:r>
      <w:r w:rsidRPr="00CD57DF">
        <w:rPr>
          <w:rFonts w:eastAsia="KaiTi"/>
          <w:lang w:eastAsia="zh-CN"/>
        </w:rPr>
        <w:t>）。</w:t>
      </w:r>
    </w:p>
    <w:p w14:paraId="67B8F276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应许之地不是很容易定界，一般上是以旷野为南界和东南界，北界达黎巴嫩，东界为约但河，东北界则达幼发拉底河，西界为地中海。</w:t>
      </w:r>
    </w:p>
    <w:p w14:paraId="3D3A8C55" w14:textId="77777777" w:rsidR="00502A39" w:rsidRPr="00D153B4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神在此应许以色列人两件事：（一）承受土地（二）争战得胜，</w:t>
      </w:r>
      <w:proofErr w:type="gramStart"/>
      <w:r w:rsidRPr="00CD57DF">
        <w:rPr>
          <w:rFonts w:eastAsia="KaiTi"/>
          <w:lang w:eastAsia="zh-CN"/>
        </w:rPr>
        <w:t>但要百性</w:t>
      </w:r>
      <w:r w:rsidRPr="00D153B4">
        <w:rPr>
          <w:rFonts w:ascii="KaiTi" w:eastAsia="KaiTi" w:hAnsi="KaiTi"/>
          <w:lang w:eastAsia="zh-CN"/>
        </w:rPr>
        <w:t>“起来”，</w:t>
      </w:r>
      <w:proofErr w:type="gramEnd"/>
      <w:r w:rsidRPr="00D153B4">
        <w:rPr>
          <w:rFonts w:ascii="KaiTi" w:eastAsia="KaiTi" w:hAnsi="KaiTi"/>
          <w:lang w:eastAsia="zh-CN"/>
        </w:rPr>
        <w:t>“</w:t>
      </w:r>
      <w:proofErr w:type="gramStart"/>
      <w:r w:rsidRPr="00D153B4">
        <w:rPr>
          <w:rFonts w:ascii="KaiTi" w:eastAsia="KaiTi" w:hAnsi="KaiTi"/>
          <w:lang w:eastAsia="zh-CN"/>
        </w:rPr>
        <w:t>过约但河”。</w:t>
      </w:r>
      <w:proofErr w:type="gramEnd"/>
    </w:p>
    <w:p w14:paraId="0A266F33" w14:textId="77777777" w:rsidR="00502A39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事实上，神所应许之地，在以色列历史中从未完全应验，以西结书</w:t>
      </w:r>
      <w:r w:rsidRPr="00CD57DF">
        <w:rPr>
          <w:rFonts w:eastAsia="KaiTi"/>
          <w:lang w:eastAsia="zh-CN"/>
        </w:rPr>
        <w:t>47:15-20</w:t>
      </w:r>
      <w:r w:rsidRPr="00CD57DF">
        <w:rPr>
          <w:rFonts w:eastAsia="KaiTi"/>
          <w:lang w:eastAsia="zh-CN"/>
        </w:rPr>
        <w:t>的应许之地，须待基督降临世上建立千禧年国度（弥赛亚国度）时方能完全的应验。</w:t>
      </w:r>
    </w:p>
    <w:p w14:paraId="7F84B497" w14:textId="77777777" w:rsidR="00502A39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以色列人承受土地的大小与他们对神信心大小成比例，我们基督徒在世承受属灵福气的多寡，也与我们对神的信心多少成比例。</w:t>
      </w:r>
    </w:p>
    <w:p w14:paraId="1B2B3FF1" w14:textId="7F4156F6" w:rsidR="00991C9C" w:rsidRPr="00991C9C" w:rsidRDefault="00991C9C" w:rsidP="00991C9C">
      <w:pPr>
        <w:tabs>
          <w:tab w:val="left" w:pos="1440"/>
          <w:tab w:val="left" w:pos="2400"/>
          <w:tab w:val="left" w:pos="9240"/>
        </w:tabs>
        <w:spacing w:line="360" w:lineRule="exact"/>
        <w:ind w:left="1915" w:hanging="1440"/>
        <w:jc w:val="right"/>
        <w:rPr>
          <w:rFonts w:eastAsia="KaiTi"/>
          <w:sz w:val="20"/>
          <w:szCs w:val="16"/>
        </w:rPr>
      </w:pPr>
      <w:r w:rsidRPr="009E4B49">
        <w:rPr>
          <w:rFonts w:eastAsia="KaiTi"/>
          <w:sz w:val="20"/>
          <w:szCs w:val="16"/>
          <w:lang w:eastAsia="zh-CN"/>
        </w:rPr>
        <w:lastRenderedPageBreak/>
        <w:t>2-2</w:t>
      </w:r>
    </w:p>
    <w:p w14:paraId="4209D487" w14:textId="77777777" w:rsidR="00502A39" w:rsidRPr="00CD57DF" w:rsidRDefault="00502A39" w:rsidP="00991C9C">
      <w:pPr>
        <w:tabs>
          <w:tab w:val="left" w:pos="1440"/>
          <w:tab w:val="left" w:pos="2400"/>
          <w:tab w:val="left" w:pos="9240"/>
        </w:tabs>
        <w:spacing w:after="60" w:line="360" w:lineRule="exact"/>
        <w:ind w:left="1800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1:6-9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b/>
          <w:vertAlign w:val="subscript"/>
          <w:lang w:eastAsia="zh-CN"/>
        </w:rPr>
        <w:tab/>
      </w:r>
      <w:proofErr w:type="gramStart"/>
      <w:r w:rsidRPr="00CD57DF">
        <w:rPr>
          <w:rFonts w:eastAsia="KaiTi"/>
          <w:lang w:eastAsia="zh-CN"/>
        </w:rPr>
        <w:t>神向约书亚讲了三次</w:t>
      </w:r>
      <w:r w:rsidR="00F70912" w:rsidRPr="009E4B49">
        <w:rPr>
          <w:rFonts w:ascii="KaiTi" w:eastAsia="KaiTi" w:hAnsi="KaiTi"/>
          <w:lang w:eastAsia="zh-CN"/>
        </w:rPr>
        <w:t>“</w:t>
      </w:r>
      <w:r w:rsidRPr="009E4B49">
        <w:rPr>
          <w:rFonts w:ascii="KaiTi" w:eastAsia="KaiTi" w:hAnsi="KaiTi"/>
          <w:lang w:eastAsia="zh-CN"/>
        </w:rPr>
        <w:t>刚强壮胆</w:t>
      </w:r>
      <w:r w:rsidR="00F70912" w:rsidRPr="009E4B49">
        <w:rPr>
          <w:rFonts w:ascii="KaiTi" w:eastAsia="KaiTi" w:hAnsi="KaiTi"/>
          <w:lang w:eastAsia="zh-CN"/>
        </w:rPr>
        <w:t>”</w:t>
      </w:r>
      <w:r w:rsidRPr="009E4B49">
        <w:rPr>
          <w:rFonts w:ascii="KaiTi" w:eastAsia="KaiTi" w:hAnsi="KaiTi"/>
          <w:lang w:eastAsia="zh-CN"/>
        </w:rPr>
        <w:t>，</w:t>
      </w:r>
      <w:proofErr w:type="gramEnd"/>
      <w:r w:rsidRPr="00CD57DF">
        <w:rPr>
          <w:rFonts w:eastAsia="KaiTi"/>
          <w:lang w:eastAsia="zh-CN"/>
        </w:rPr>
        <w:t>也告诉他争战得胜的途径：</w:t>
      </w:r>
    </w:p>
    <w:p w14:paraId="0E2B155D" w14:textId="49DCA130" w:rsidR="00502A39" w:rsidRPr="00CD57DF" w:rsidRDefault="00502A39" w:rsidP="00991C9C">
      <w:pPr>
        <w:tabs>
          <w:tab w:val="left" w:pos="1440"/>
          <w:tab w:val="left" w:pos="2640"/>
          <w:tab w:val="left" w:pos="9240"/>
        </w:tabs>
        <w:spacing w:after="60" w:line="360" w:lineRule="exact"/>
        <w:ind w:left="1915" w:right="-74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（一）刚强壮胆，是因为</w:t>
      </w:r>
      <w:r w:rsidRPr="00CD57DF">
        <w:rPr>
          <w:rFonts w:eastAsia="KaiTi"/>
        </w:rPr>
        <w:t xml:space="preserve"> _________________ </w:t>
      </w:r>
      <w:r w:rsidRPr="00CD57DF">
        <w:rPr>
          <w:rFonts w:eastAsia="KaiTi"/>
          <w:lang w:eastAsia="zh-CN"/>
        </w:rPr>
        <w:t>，约书亚所争战的得胜，乃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是基于神向他列祖所起誓应许的（见</w:t>
      </w:r>
      <w:r w:rsidR="009E4B49">
        <w:rPr>
          <w:rFonts w:eastAsia="KaiTi" w:hint="eastAsia"/>
          <w:lang w:eastAsia="zh-CN"/>
        </w:rPr>
        <w:t>叁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</w:rPr>
        <w:t>1:3-5</w:t>
      </w:r>
      <w:r w:rsidRPr="00CD57DF">
        <w:rPr>
          <w:rFonts w:eastAsia="KaiTi"/>
          <w:lang w:eastAsia="zh-CN"/>
        </w:rPr>
        <w:t>），神必完成祂的应许。</w:t>
      </w:r>
    </w:p>
    <w:p w14:paraId="25DF4DDB" w14:textId="77777777" w:rsidR="00502A39" w:rsidRPr="00CD57DF" w:rsidRDefault="00502A39" w:rsidP="00991C9C">
      <w:pPr>
        <w:tabs>
          <w:tab w:val="left" w:pos="1440"/>
          <w:tab w:val="left" w:pos="2640"/>
          <w:tab w:val="left" w:pos="9240"/>
        </w:tabs>
        <w:spacing w:after="60" w:line="360" w:lineRule="exact"/>
        <w:ind w:left="1915" w:hanging="960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（二）刚强壮胆，是因为</w:t>
      </w:r>
      <w:r w:rsidRPr="00CD57DF">
        <w:rPr>
          <w:rFonts w:eastAsia="KaiTi"/>
          <w:lang w:eastAsia="zh-CN"/>
        </w:rPr>
        <w:t xml:space="preserve"> _________________ </w:t>
      </w:r>
      <w:r w:rsidRPr="00CD57DF">
        <w:rPr>
          <w:rFonts w:eastAsia="KaiTi"/>
          <w:lang w:eastAsia="zh-CN"/>
        </w:rPr>
        <w:t>，神应许约</w:t>
      </w:r>
      <w:proofErr w:type="gramStart"/>
      <w:r w:rsidRPr="00CD57DF">
        <w:rPr>
          <w:rFonts w:eastAsia="KaiTi"/>
          <w:lang w:eastAsia="zh-CN"/>
        </w:rPr>
        <w:t>书亚满有能力</w:t>
      </w:r>
      <w:proofErr w:type="gramEnd"/>
      <w:r w:rsidRPr="00CD57DF">
        <w:rPr>
          <w:rFonts w:eastAsia="KaiTi"/>
          <w:lang w:eastAsia="zh-CN"/>
        </w:rPr>
        <w:t>可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以凡事顺利，道路亨通，但是</w:t>
      </w:r>
      <w:proofErr w:type="gramStart"/>
      <w:r w:rsidRPr="00CD57DF">
        <w:rPr>
          <w:rFonts w:eastAsia="KaiTi"/>
          <w:lang w:eastAsia="zh-CN"/>
        </w:rPr>
        <w:t>神要求</w:t>
      </w:r>
      <w:proofErr w:type="gramEnd"/>
      <w:r w:rsidRPr="00CD57DF">
        <w:rPr>
          <w:rFonts w:eastAsia="KaiTi"/>
          <w:lang w:eastAsia="zh-CN"/>
        </w:rPr>
        <w:t>他三件事情：</w:t>
      </w:r>
    </w:p>
    <w:p w14:paraId="02BA7F76" w14:textId="77777777" w:rsidR="00502A39" w:rsidRPr="00CD57DF" w:rsidRDefault="00502A39" w:rsidP="00991C9C">
      <w:pPr>
        <w:tabs>
          <w:tab w:val="left" w:pos="1440"/>
          <w:tab w:val="left" w:pos="26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）</w:t>
      </w:r>
      <w:proofErr w:type="gramStart"/>
      <w:r w:rsidRPr="00CD57DF">
        <w:rPr>
          <w:rFonts w:eastAsia="KaiTi"/>
          <w:lang w:eastAsia="zh-CN"/>
        </w:rPr>
        <w:t>读律法书</w:t>
      </w:r>
      <w:proofErr w:type="gramEnd"/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）思想律法书（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</w:t>
      </w:r>
      <w:proofErr w:type="gramStart"/>
      <w:r w:rsidRPr="00CD57DF">
        <w:rPr>
          <w:rFonts w:eastAsia="KaiTi"/>
          <w:lang w:eastAsia="zh-CN"/>
        </w:rPr>
        <w:t>行律法书</w:t>
      </w:r>
      <w:proofErr w:type="gramEnd"/>
    </w:p>
    <w:p w14:paraId="47B88E7C" w14:textId="77777777" w:rsidR="00502A39" w:rsidRPr="00CD57DF" w:rsidRDefault="00502A39" w:rsidP="00991C9C">
      <w:pPr>
        <w:tabs>
          <w:tab w:val="left" w:pos="1440"/>
          <w:tab w:val="left" w:pos="26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（三）刚强壮胆，是因为</w:t>
      </w:r>
      <w:r w:rsidRPr="00CD57DF">
        <w:rPr>
          <w:rFonts w:eastAsia="KaiTi"/>
          <w:lang w:eastAsia="zh-CN"/>
        </w:rPr>
        <w:t xml:space="preserve"> _________________ </w:t>
      </w:r>
      <w:r w:rsidRPr="00CD57DF">
        <w:rPr>
          <w:rFonts w:eastAsia="KaiTi"/>
          <w:lang w:eastAsia="zh-CN"/>
        </w:rPr>
        <w:t>，神</w:t>
      </w:r>
      <w:proofErr w:type="gramStart"/>
      <w:r w:rsidRPr="00CD57DF">
        <w:rPr>
          <w:rFonts w:eastAsia="KaiTi"/>
          <w:lang w:eastAsia="zh-CN"/>
        </w:rPr>
        <w:t>要约书亚不要</w:t>
      </w:r>
      <w:proofErr w:type="gramEnd"/>
      <w:r w:rsidRPr="00CD57DF">
        <w:rPr>
          <w:rFonts w:eastAsia="KaiTi"/>
          <w:lang w:eastAsia="zh-CN"/>
        </w:rPr>
        <w:t xml:space="preserve">惧怕，不　</w:t>
      </w:r>
    </w:p>
    <w:p w14:paraId="0E3F02DE" w14:textId="77777777" w:rsidR="00502A39" w:rsidRPr="00CD57DF" w:rsidRDefault="00502A39" w:rsidP="00991C9C">
      <w:pPr>
        <w:tabs>
          <w:tab w:val="left" w:pos="1440"/>
          <w:tab w:val="left" w:pos="2640"/>
          <w:tab w:val="left" w:pos="9240"/>
        </w:tabs>
        <w:spacing w:after="60" w:line="36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要惊惶，因神必与他同在，他并不是孤军奋战，独挑大梁。</w:t>
      </w:r>
    </w:p>
    <w:p w14:paraId="225DC4A2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有二件事情值得我们仔细思想：</w:t>
      </w:r>
    </w:p>
    <w:p w14:paraId="024D475C" w14:textId="77777777" w:rsidR="00502A39" w:rsidRPr="00CD57DF" w:rsidRDefault="00502A39" w:rsidP="00991C9C">
      <w:pPr>
        <w:pStyle w:val="BodyTextIndent2"/>
        <w:tabs>
          <w:tab w:val="left" w:pos="1440"/>
          <w:tab w:val="left" w:pos="252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第一：神给</w:t>
      </w:r>
      <w:proofErr w:type="gramStart"/>
      <w:r w:rsidRPr="00CD57DF">
        <w:rPr>
          <w:rFonts w:eastAsia="KaiTi"/>
          <w:lang w:eastAsia="zh-CN"/>
        </w:rPr>
        <w:t>予约</w:t>
      </w:r>
      <w:proofErr w:type="gramEnd"/>
      <w:r w:rsidRPr="00CD57DF">
        <w:rPr>
          <w:rFonts w:eastAsia="KaiTi"/>
          <w:lang w:eastAsia="zh-CN"/>
        </w:rPr>
        <w:t>书亚的应许并未多于给予摩西，同样的，</w:t>
      </w:r>
      <w:proofErr w:type="gramStart"/>
      <w:r w:rsidRPr="00CD57DF">
        <w:rPr>
          <w:rFonts w:eastAsia="KaiTi"/>
          <w:lang w:eastAsia="zh-CN"/>
        </w:rPr>
        <w:t>神给予</w:t>
      </w:r>
      <w:proofErr w:type="gramEnd"/>
      <w:r w:rsidRPr="00CD57DF">
        <w:rPr>
          <w:rFonts w:eastAsia="KaiTi"/>
          <w:lang w:eastAsia="zh-CN"/>
        </w:rPr>
        <w:t>每一个基督徒在世争战的应许也是同样：神的应许，神的话语和</w:t>
      </w:r>
      <w:proofErr w:type="gramStart"/>
      <w:r w:rsidRPr="00CD57DF">
        <w:rPr>
          <w:rFonts w:eastAsia="KaiTi"/>
          <w:lang w:eastAsia="zh-CN"/>
        </w:rPr>
        <w:t>神的</w:t>
      </w:r>
      <w:proofErr w:type="gramEnd"/>
      <w:r w:rsidRPr="00CD57DF">
        <w:rPr>
          <w:rFonts w:eastAsia="KaiTi"/>
          <w:lang w:eastAsia="zh-CN"/>
        </w:rPr>
        <w:t>同在，问题乃在我们各人如何以信心来承受及顺服。</w:t>
      </w:r>
    </w:p>
    <w:p w14:paraId="69B732FE" w14:textId="2778CE6E" w:rsidR="00502A39" w:rsidRPr="00CD57DF" w:rsidRDefault="00502A39" w:rsidP="00991C9C">
      <w:pPr>
        <w:pStyle w:val="BodyTextIndent2"/>
        <w:tabs>
          <w:tab w:val="left" w:pos="1440"/>
          <w:tab w:val="left" w:pos="180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第二：神所给</w:t>
      </w:r>
      <w:proofErr w:type="gramStart"/>
      <w:r w:rsidRPr="00CD57DF">
        <w:rPr>
          <w:rFonts w:eastAsia="KaiTi"/>
          <w:lang w:eastAsia="zh-CN"/>
        </w:rPr>
        <w:t>予约</w:t>
      </w:r>
      <w:proofErr w:type="gramEnd"/>
      <w:r w:rsidRPr="00CD57DF">
        <w:rPr>
          <w:rFonts w:eastAsia="KaiTi"/>
          <w:lang w:eastAsia="zh-CN"/>
        </w:rPr>
        <w:t>书亚的应许，以上之（</w:t>
      </w:r>
      <w:proofErr w:type="gramStart"/>
      <w:r w:rsidRPr="00CD57DF">
        <w:rPr>
          <w:rFonts w:eastAsia="KaiTi"/>
          <w:lang w:eastAsia="zh-CN"/>
        </w:rPr>
        <w:t>一</w:t>
      </w:r>
      <w:proofErr w:type="gramEnd"/>
      <w:r w:rsidRPr="00CD57DF">
        <w:rPr>
          <w:rFonts w:eastAsia="KaiTi"/>
          <w:lang w:eastAsia="zh-CN"/>
        </w:rPr>
        <w:t>）（三）全在乎神，只有（二）具备条件就是对神话语的态度；今日的我们也是同样，争战的武器都已具备，领受能力的途径业已启示，只看我们如何去</w:t>
      </w:r>
      <w:r w:rsidR="00281D75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应。</w:t>
      </w:r>
    </w:p>
    <w:p w14:paraId="342C1850" w14:textId="59A3F31D" w:rsidR="00B66B0D" w:rsidRPr="00CD57DF" w:rsidRDefault="00B66B0D" w:rsidP="00991C9C">
      <w:pPr>
        <w:pStyle w:val="BodyTextIndent"/>
        <w:tabs>
          <w:tab w:val="left" w:pos="1620"/>
          <w:tab w:val="left" w:pos="9240"/>
        </w:tabs>
        <w:spacing w:before="120" w:after="60" w:line="360" w:lineRule="exact"/>
        <w:ind w:left="1627" w:hanging="907"/>
        <w:rPr>
          <w:rFonts w:eastAsia="KaiTi"/>
          <w:lang w:eastAsia="zh-CN"/>
        </w:rPr>
      </w:pPr>
      <w:r w:rsidRPr="00991C9C">
        <w:rPr>
          <w:rFonts w:eastAsia="KaiTi"/>
          <w:bCs/>
          <w:i/>
          <w:shd w:val="pct15" w:color="auto" w:fill="FFFFFF"/>
          <w:lang w:eastAsia="zh-CN"/>
        </w:rPr>
        <w:t>讨论：</w:t>
      </w:r>
      <w:r w:rsidR="00D42D0B"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神要以色列人承受</w:t>
      </w:r>
      <w:proofErr w:type="gramStart"/>
      <w:r w:rsidRPr="00CD57DF">
        <w:rPr>
          <w:rFonts w:eastAsia="KaiTi"/>
          <w:i/>
          <w:lang w:eastAsia="zh-CN"/>
        </w:rPr>
        <w:t>迦</w:t>
      </w:r>
      <w:proofErr w:type="gramEnd"/>
      <w:r w:rsidRPr="00CD57DF">
        <w:rPr>
          <w:rFonts w:eastAsia="KaiTi"/>
          <w:i/>
          <w:lang w:eastAsia="zh-CN"/>
        </w:rPr>
        <w:t>南，是否应许平步青云？若不是，神应许他们什么</w:t>
      </w:r>
      <w:r w:rsidR="00756D1F" w:rsidRPr="00CD57DF">
        <w:rPr>
          <w:rFonts w:eastAsia="KaiTi"/>
          <w:i/>
          <w:lang w:eastAsia="zh-CN"/>
        </w:rPr>
        <w:t>？</w:t>
      </w:r>
      <w:r w:rsidRPr="00CD57DF">
        <w:rPr>
          <w:rFonts w:eastAsia="KaiTi"/>
          <w:i/>
          <w:lang w:eastAsia="zh-CN"/>
        </w:rPr>
        <w:t>我们承受</w:t>
      </w:r>
      <w:proofErr w:type="gramStart"/>
      <w:r w:rsidRPr="00CD57DF">
        <w:rPr>
          <w:rFonts w:eastAsia="KaiTi"/>
          <w:i/>
          <w:lang w:eastAsia="zh-CN"/>
        </w:rPr>
        <w:t>天上属灵福气</w:t>
      </w:r>
      <w:proofErr w:type="gramEnd"/>
      <w:r w:rsidRPr="00CD57DF">
        <w:rPr>
          <w:rFonts w:eastAsia="KaiTi"/>
          <w:i/>
          <w:lang w:eastAsia="zh-CN"/>
        </w:rPr>
        <w:t>，操练世上成圣工夫，神又应许什么来帮助我们</w:t>
      </w:r>
      <w:r w:rsidR="00756D1F" w:rsidRPr="00CD57DF">
        <w:rPr>
          <w:rFonts w:eastAsia="KaiTi"/>
          <w:i/>
          <w:lang w:eastAsia="zh-CN"/>
        </w:rPr>
        <w:t>（来</w:t>
      </w:r>
      <w:r w:rsidR="00756D1F" w:rsidRPr="00CD57DF">
        <w:rPr>
          <w:rFonts w:eastAsia="KaiTi"/>
          <w:i/>
          <w:lang w:eastAsia="zh-CN"/>
        </w:rPr>
        <w:t>13:5b</w:t>
      </w:r>
      <w:r w:rsidR="00EC5019" w:rsidRPr="00CD57DF">
        <w:rPr>
          <w:rFonts w:eastAsia="KaiTi"/>
          <w:i/>
          <w:lang w:eastAsia="zh-CN"/>
        </w:rPr>
        <w:t>,</w:t>
      </w:r>
      <w:r w:rsidR="00874A5F">
        <w:rPr>
          <w:rFonts w:eastAsia="KaiTi" w:hint="eastAsia"/>
          <w:i/>
          <w:lang w:eastAsia="zh-CN"/>
        </w:rPr>
        <w:t xml:space="preserve"> </w:t>
      </w:r>
      <w:proofErr w:type="gramStart"/>
      <w:r w:rsidR="00756D1F" w:rsidRPr="00CD57DF">
        <w:rPr>
          <w:rFonts w:eastAsia="KaiTi"/>
          <w:i/>
          <w:lang w:eastAsia="zh-CN"/>
        </w:rPr>
        <w:t>腓</w:t>
      </w:r>
      <w:proofErr w:type="gramEnd"/>
      <w:r w:rsidR="00756D1F" w:rsidRPr="00CD57DF">
        <w:rPr>
          <w:rFonts w:eastAsia="KaiTi"/>
          <w:i/>
          <w:lang w:eastAsia="zh-CN"/>
        </w:rPr>
        <w:t>1</w:t>
      </w:r>
      <w:r w:rsidR="00EC5019" w:rsidRPr="00CD57DF">
        <w:rPr>
          <w:rFonts w:eastAsia="KaiTi"/>
          <w:i/>
          <w:lang w:eastAsia="zh-CN"/>
        </w:rPr>
        <w:t>:6,</w:t>
      </w:r>
      <w:r w:rsidR="00874A5F">
        <w:rPr>
          <w:rFonts w:eastAsia="KaiTi" w:hint="eastAsia"/>
          <w:i/>
          <w:lang w:eastAsia="zh-CN"/>
        </w:rPr>
        <w:t xml:space="preserve"> </w:t>
      </w:r>
      <w:r w:rsidR="00382AB2" w:rsidRPr="00CD57DF">
        <w:rPr>
          <w:rFonts w:eastAsia="KaiTi"/>
          <w:i/>
          <w:lang w:eastAsia="zh-CN"/>
        </w:rPr>
        <w:t>约</w:t>
      </w:r>
      <w:r w:rsidR="00382AB2" w:rsidRPr="00CD57DF">
        <w:rPr>
          <w:rFonts w:eastAsia="KaiTi"/>
          <w:i/>
          <w:lang w:eastAsia="zh-CN"/>
        </w:rPr>
        <w:t>14</w:t>
      </w:r>
      <w:r w:rsidR="00EC5019" w:rsidRPr="00CD57DF">
        <w:rPr>
          <w:rFonts w:eastAsia="KaiTi"/>
          <w:i/>
          <w:lang w:eastAsia="zh-CN"/>
        </w:rPr>
        <w:t>:16,</w:t>
      </w:r>
      <w:r w:rsidR="00874A5F">
        <w:rPr>
          <w:rFonts w:eastAsia="KaiTi" w:hint="eastAsia"/>
          <w:i/>
          <w:lang w:eastAsia="zh-CN"/>
        </w:rPr>
        <w:t xml:space="preserve"> </w:t>
      </w:r>
      <w:r w:rsidR="00382AB2" w:rsidRPr="00CD57DF">
        <w:rPr>
          <w:rFonts w:eastAsia="KaiTi"/>
          <w:i/>
          <w:lang w:eastAsia="zh-CN"/>
        </w:rPr>
        <w:t>提后</w:t>
      </w:r>
      <w:r w:rsidR="00382AB2" w:rsidRPr="00CD57DF">
        <w:rPr>
          <w:rFonts w:eastAsia="KaiTi"/>
          <w:i/>
          <w:lang w:eastAsia="zh-CN"/>
        </w:rPr>
        <w:t>3:16-17</w:t>
      </w:r>
      <w:r w:rsidR="00756D1F" w:rsidRPr="00CD57DF">
        <w:rPr>
          <w:rFonts w:eastAsia="KaiTi"/>
          <w:i/>
          <w:lang w:eastAsia="zh-CN"/>
        </w:rPr>
        <w:t>）？</w:t>
      </w:r>
    </w:p>
    <w:p w14:paraId="0CC662D2" w14:textId="77777777" w:rsidR="006F7FBC" w:rsidRPr="00CD57DF" w:rsidRDefault="006F7FBC" w:rsidP="00991C9C">
      <w:pPr>
        <w:pStyle w:val="BodyTextIndent2"/>
        <w:tabs>
          <w:tab w:val="left" w:pos="1440"/>
          <w:tab w:val="left" w:pos="1800"/>
          <w:tab w:val="left" w:pos="9240"/>
        </w:tabs>
        <w:spacing w:after="60" w:line="360" w:lineRule="exact"/>
        <w:ind w:left="0" w:firstLine="0"/>
        <w:rPr>
          <w:rFonts w:eastAsia="KaiTi"/>
          <w:lang w:eastAsia="zh-CN"/>
        </w:rPr>
      </w:pPr>
    </w:p>
    <w:p w14:paraId="31C9CFF5" w14:textId="77777777" w:rsidR="00B66B0D" w:rsidRPr="00CD57DF" w:rsidRDefault="00B66B0D" w:rsidP="00991C9C">
      <w:pPr>
        <w:pStyle w:val="BodyTextIndent2"/>
        <w:tabs>
          <w:tab w:val="left" w:pos="1440"/>
          <w:tab w:val="left" w:pos="1800"/>
          <w:tab w:val="left" w:pos="9240"/>
        </w:tabs>
        <w:spacing w:after="60" w:line="360" w:lineRule="exact"/>
        <w:ind w:left="1920" w:hanging="1440"/>
        <w:rPr>
          <w:rFonts w:eastAsia="KaiTi"/>
          <w:lang w:eastAsia="zh-CN"/>
        </w:rPr>
      </w:pPr>
    </w:p>
    <w:p w14:paraId="263BB04A" w14:textId="30FBF7C4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7:10-15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约书亚向百姓的官长宣告神的命令，</w:t>
      </w:r>
      <w:r w:rsidRPr="00CD57DF">
        <w:rPr>
          <w:rFonts w:eastAsia="KaiTi"/>
          <w:lang w:eastAsia="zh-CN"/>
        </w:rPr>
        <w:t>10-11</w:t>
      </w:r>
      <w:r w:rsidR="00EC5019" w:rsidRPr="00CD57DF">
        <w:rPr>
          <w:rFonts w:eastAsia="KaiTi"/>
          <w:lang w:eastAsia="zh-CN"/>
        </w:rPr>
        <w:t>节</w:t>
      </w:r>
      <w:r w:rsidRPr="00CD57DF">
        <w:rPr>
          <w:rFonts w:eastAsia="KaiTi"/>
          <w:lang w:eastAsia="zh-CN"/>
        </w:rPr>
        <w:t>是对一般支派，</w:t>
      </w:r>
      <w:r w:rsidRPr="00CD57DF">
        <w:rPr>
          <w:rFonts w:eastAsia="KaiTi"/>
          <w:lang w:eastAsia="zh-CN"/>
        </w:rPr>
        <w:t>12-15</w:t>
      </w:r>
      <w:r w:rsidR="00EC5019" w:rsidRPr="00CD57DF">
        <w:rPr>
          <w:rFonts w:eastAsia="KaiTi"/>
          <w:lang w:eastAsia="zh-CN"/>
        </w:rPr>
        <w:t>节</w:t>
      </w:r>
      <w:r w:rsidRPr="00CD57DF">
        <w:rPr>
          <w:rFonts w:eastAsia="KaiTi"/>
          <w:lang w:eastAsia="zh-CN"/>
        </w:rPr>
        <w:t>是针对二支派半，这二支派半对摩西的承诺详见民数记</w:t>
      </w:r>
      <w:r w:rsidRPr="00CD57DF">
        <w:rPr>
          <w:rFonts w:eastAsia="KaiTi"/>
          <w:lang w:eastAsia="zh-CN"/>
        </w:rPr>
        <w:t>32:16-19</w:t>
      </w:r>
      <w:r w:rsidRPr="00CD57DF">
        <w:rPr>
          <w:rFonts w:eastAsia="KaiTi"/>
          <w:lang w:eastAsia="zh-CN"/>
        </w:rPr>
        <w:t>，他们</w:t>
      </w:r>
      <w:r w:rsidR="00281D75">
        <w:rPr>
          <w:rFonts w:eastAsia="KaiTi" w:hint="eastAsia"/>
          <w:lang w:eastAsia="zh-CN"/>
        </w:rPr>
        <w:t>自己选择</w:t>
      </w:r>
      <w:r w:rsidRPr="00CD57DF">
        <w:rPr>
          <w:rFonts w:eastAsia="KaiTi"/>
          <w:lang w:eastAsia="zh-CN"/>
        </w:rPr>
        <w:t>的产业</w:t>
      </w:r>
      <w:r w:rsidR="00281D75">
        <w:rPr>
          <w:rFonts w:eastAsia="KaiTi" w:hint="eastAsia"/>
          <w:lang w:eastAsia="zh-CN"/>
        </w:rPr>
        <w:t>是</w:t>
      </w:r>
      <w:r w:rsidRPr="00CD57DF">
        <w:rPr>
          <w:rFonts w:eastAsia="KaiTi"/>
          <w:lang w:eastAsia="zh-CN"/>
        </w:rPr>
        <w:t>在约但河东</w:t>
      </w:r>
      <w:r w:rsidR="00281D7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约书亚提醒他们</w:t>
      </w:r>
      <w:r w:rsidR="00281D75">
        <w:rPr>
          <w:rFonts w:eastAsia="KaiTi" w:hint="eastAsia"/>
          <w:lang w:eastAsia="zh-CN"/>
        </w:rPr>
        <w:t>要</w:t>
      </w:r>
      <w:r w:rsidRPr="00CD57DF">
        <w:rPr>
          <w:rFonts w:eastAsia="KaiTi"/>
          <w:lang w:eastAsia="zh-CN"/>
        </w:rPr>
        <w:t>履行诺言，帮助他们弟兄争战。</w:t>
      </w:r>
    </w:p>
    <w:p w14:paraId="5AE6C8E5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7:16-18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二支派半的响应十分鼓励新的领袖约书亚，他们顺服了约书亚的领导，他们的顺服也带着条件，值得我们学习，那就是</w:t>
      </w:r>
      <w:r w:rsidR="00EC5019" w:rsidRPr="00CD57DF">
        <w:rPr>
          <w:rFonts w:eastAsia="KaiTi"/>
          <w:lang w:eastAsia="zh-CN"/>
        </w:rPr>
        <w:t>17</w:t>
      </w:r>
      <w:proofErr w:type="gramStart"/>
      <w:r w:rsidR="00EC5019" w:rsidRPr="00CD57DF">
        <w:rPr>
          <w:rFonts w:eastAsia="KaiTi"/>
          <w:lang w:eastAsia="zh-CN"/>
        </w:rPr>
        <w:t>节</w:t>
      </w:r>
      <w:r w:rsidRPr="00991C9C">
        <w:rPr>
          <w:rFonts w:ascii="KaiTi" w:eastAsia="KaiTi" w:hAnsi="KaiTi"/>
          <w:lang w:eastAsia="zh-CN"/>
        </w:rPr>
        <w:t>“神同在的印证”。</w:t>
      </w:r>
      <w:proofErr w:type="gramEnd"/>
    </w:p>
    <w:p w14:paraId="62B5D401" w14:textId="712E2A2B" w:rsidR="00D42D0B" w:rsidRPr="00CD57DF" w:rsidRDefault="00D42D0B" w:rsidP="00991C9C">
      <w:pPr>
        <w:pStyle w:val="BodyTextIndent"/>
        <w:tabs>
          <w:tab w:val="left" w:pos="1620"/>
          <w:tab w:val="left" w:pos="9240"/>
        </w:tabs>
        <w:spacing w:before="120" w:after="60" w:line="360" w:lineRule="exact"/>
        <w:ind w:left="1627" w:hanging="907"/>
        <w:rPr>
          <w:rFonts w:eastAsia="KaiTi"/>
          <w:lang w:eastAsia="zh-CN"/>
        </w:rPr>
      </w:pPr>
      <w:r w:rsidRPr="00991C9C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以色列此时的士气如何？当我们顺服神的感动，往往有些什么样的印证</w:t>
      </w:r>
      <w:r w:rsidR="00EC5019" w:rsidRPr="00CD57DF">
        <w:rPr>
          <w:rFonts w:eastAsia="KaiTi"/>
          <w:i/>
          <w:lang w:eastAsia="zh-CN"/>
        </w:rPr>
        <w:t>（雅</w:t>
      </w:r>
      <w:r w:rsidR="00EC5019" w:rsidRPr="00CD57DF">
        <w:rPr>
          <w:rFonts w:eastAsia="KaiTi"/>
          <w:i/>
          <w:lang w:eastAsia="zh-CN"/>
        </w:rPr>
        <w:t>3:17,</w:t>
      </w:r>
      <w:r w:rsidR="00874A5F">
        <w:rPr>
          <w:rFonts w:eastAsia="KaiTi" w:hint="eastAsia"/>
          <w:i/>
          <w:lang w:eastAsia="zh-CN"/>
        </w:rPr>
        <w:t xml:space="preserve"> </w:t>
      </w:r>
      <w:r w:rsidR="00EC5019" w:rsidRPr="00CD57DF">
        <w:rPr>
          <w:rFonts w:eastAsia="KaiTi"/>
          <w:i/>
          <w:lang w:eastAsia="zh-CN"/>
        </w:rPr>
        <w:t>提后</w:t>
      </w:r>
      <w:r w:rsidR="00EC5019" w:rsidRPr="00CD57DF">
        <w:rPr>
          <w:rFonts w:eastAsia="KaiTi"/>
          <w:i/>
          <w:lang w:eastAsia="zh-CN"/>
        </w:rPr>
        <w:t>2:13,</w:t>
      </w:r>
      <w:r w:rsidR="00874A5F">
        <w:rPr>
          <w:rFonts w:eastAsia="KaiTi" w:hint="eastAsia"/>
          <w:i/>
          <w:lang w:eastAsia="zh-CN"/>
        </w:rPr>
        <w:t xml:space="preserve"> </w:t>
      </w:r>
      <w:r w:rsidR="00EC5019" w:rsidRPr="00CD57DF">
        <w:rPr>
          <w:rFonts w:eastAsia="KaiTi"/>
          <w:i/>
          <w:lang w:eastAsia="zh-CN"/>
        </w:rPr>
        <w:t>西</w:t>
      </w:r>
      <w:r w:rsidR="00EC5019" w:rsidRPr="00CD57DF">
        <w:rPr>
          <w:rFonts w:eastAsia="KaiTi"/>
          <w:i/>
          <w:lang w:eastAsia="zh-CN"/>
        </w:rPr>
        <w:t>3:15,</w:t>
      </w:r>
      <w:r w:rsidR="00874A5F">
        <w:rPr>
          <w:rFonts w:eastAsia="KaiTi" w:hint="eastAsia"/>
          <w:i/>
          <w:lang w:eastAsia="zh-CN"/>
        </w:rPr>
        <w:t xml:space="preserve"> </w:t>
      </w:r>
      <w:proofErr w:type="gramStart"/>
      <w:r w:rsidR="00EC5019" w:rsidRPr="00CD57DF">
        <w:rPr>
          <w:rFonts w:eastAsia="KaiTi"/>
          <w:i/>
          <w:lang w:eastAsia="zh-CN"/>
        </w:rPr>
        <w:t>腓</w:t>
      </w:r>
      <w:proofErr w:type="gramEnd"/>
      <w:r w:rsidR="00EC5019" w:rsidRPr="00CD57DF">
        <w:rPr>
          <w:rFonts w:eastAsia="KaiTi"/>
          <w:i/>
          <w:lang w:eastAsia="zh-CN"/>
        </w:rPr>
        <w:t>2:2</w:t>
      </w:r>
      <w:r w:rsidR="00EC5019"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>？</w:t>
      </w:r>
    </w:p>
    <w:p w14:paraId="4B10AD8B" w14:textId="77777777" w:rsidR="00502A39" w:rsidRPr="00CD57DF" w:rsidRDefault="00502A39" w:rsidP="00A77965">
      <w:pPr>
        <w:tabs>
          <w:tab w:val="left" w:pos="1320"/>
          <w:tab w:val="left" w:pos="9240"/>
        </w:tabs>
        <w:spacing w:after="120" w:line="360" w:lineRule="exact"/>
        <w:rPr>
          <w:rFonts w:eastAsia="KaiTi"/>
          <w:lang w:eastAsia="zh-CN"/>
        </w:rPr>
      </w:pPr>
    </w:p>
    <w:p w14:paraId="59DE7FC4" w14:textId="78352609" w:rsidR="00502A39" w:rsidRPr="00991C9C" w:rsidRDefault="00991C9C" w:rsidP="00991C9C">
      <w:pPr>
        <w:tabs>
          <w:tab w:val="left" w:pos="1320"/>
          <w:tab w:val="left" w:pos="9240"/>
        </w:tabs>
        <w:ind w:left="1800" w:hanging="1800"/>
        <w:rPr>
          <w:rFonts w:eastAsia="KaiTi"/>
          <w:b/>
          <w:bCs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502A39" w:rsidRPr="00991C9C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991C9C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991C9C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47D86CFA" w14:textId="77777777" w:rsidR="00502A39" w:rsidRPr="00CD57DF" w:rsidRDefault="00502A39" w:rsidP="00991C9C">
      <w:pPr>
        <w:tabs>
          <w:tab w:val="left" w:pos="9240"/>
        </w:tabs>
        <w:spacing w:after="60" w:line="360" w:lineRule="exact"/>
        <w:ind w:firstLine="63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神命令祂的选民起来，</w:t>
      </w:r>
      <w:proofErr w:type="gramStart"/>
      <w:r w:rsidRPr="00CD57DF">
        <w:rPr>
          <w:rFonts w:eastAsia="KaiTi"/>
          <w:lang w:eastAsia="zh-CN"/>
        </w:rPr>
        <w:t>过约但河</w:t>
      </w:r>
      <w:proofErr w:type="gramEnd"/>
      <w:r w:rsidRPr="00CD57DF">
        <w:rPr>
          <w:rFonts w:eastAsia="KaiTi"/>
          <w:lang w:eastAsia="zh-CN"/>
        </w:rPr>
        <w:t>，承受应许之地，这应许必要成就，但是并不表示这过程没有阻力，但是神将所须的一切，完全供应予人，要人凭着信心顺服以致得胜。</w:t>
      </w:r>
    </w:p>
    <w:p w14:paraId="234E4C91" w14:textId="77777777" w:rsidR="00991C9C" w:rsidRPr="00991C9C" w:rsidRDefault="00991C9C" w:rsidP="00991C9C">
      <w:pPr>
        <w:pStyle w:val="CommentText"/>
        <w:tabs>
          <w:tab w:val="left" w:pos="1320"/>
          <w:tab w:val="left" w:pos="9240"/>
        </w:tabs>
        <w:ind w:left="1800" w:hanging="1800"/>
        <w:rPr>
          <w:rFonts w:eastAsia="KaiTi"/>
          <w:sz w:val="28"/>
          <w:szCs w:val="22"/>
          <w:lang w:eastAsia="zh-CN"/>
        </w:rPr>
      </w:pPr>
      <w:r w:rsidRPr="00991C9C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502A39" w:rsidRPr="00991C9C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991C9C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991C9C">
        <w:rPr>
          <w:rFonts w:eastAsia="KaiTi"/>
          <w:b/>
          <w:bCs/>
          <w:sz w:val="28"/>
          <w:szCs w:val="22"/>
          <w:lang w:eastAsia="zh-CN"/>
        </w:rPr>
        <w:t>作业</w:t>
      </w:r>
      <w:r w:rsidR="00502A39" w:rsidRPr="00991C9C">
        <w:rPr>
          <w:rFonts w:eastAsia="KaiTi"/>
          <w:sz w:val="28"/>
          <w:szCs w:val="22"/>
          <w:lang w:eastAsia="zh-CN"/>
        </w:rPr>
        <w:t>：</w:t>
      </w:r>
    </w:p>
    <w:p w14:paraId="3B98127C" w14:textId="4AC56103" w:rsidR="00E17CCA" w:rsidRPr="00991C9C" w:rsidRDefault="00502A39" w:rsidP="009563A6">
      <w:pPr>
        <w:pStyle w:val="CommentText"/>
        <w:tabs>
          <w:tab w:val="left" w:pos="1320"/>
          <w:tab w:val="left" w:pos="9240"/>
        </w:tabs>
        <w:spacing w:line="360" w:lineRule="exact"/>
        <w:ind w:left="1800" w:hanging="1170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2-3</w:t>
      </w:r>
      <w:r w:rsidRPr="00CD57DF">
        <w:rPr>
          <w:rFonts w:eastAsia="KaiTi"/>
          <w:lang w:eastAsia="zh-CN"/>
        </w:rPr>
        <w:t>章</w:t>
      </w:r>
      <w:r w:rsidR="00281D75">
        <w:rPr>
          <w:rFonts w:eastAsia="KaiTi" w:hint="eastAsia"/>
          <w:lang w:eastAsia="zh-CN"/>
        </w:rPr>
        <w:t>二</w:t>
      </w:r>
      <w:r w:rsidRPr="00CD57DF">
        <w:rPr>
          <w:rFonts w:eastAsia="KaiTi"/>
          <w:lang w:eastAsia="zh-CN"/>
        </w:rPr>
        <w:t>次，并</w:t>
      </w:r>
      <w:r w:rsidRPr="00991C9C">
        <w:rPr>
          <w:rFonts w:ascii="KaiTi" w:eastAsia="KaiTi" w:hAnsi="KaiTi"/>
          <w:lang w:eastAsia="zh-CN"/>
        </w:rPr>
        <w:t>思想“基督徒的得救与</w:t>
      </w:r>
      <w:proofErr w:type="gramStart"/>
      <w:r w:rsidRPr="00991C9C">
        <w:rPr>
          <w:rFonts w:ascii="KaiTi" w:eastAsia="KaiTi" w:hAnsi="KaiTi"/>
          <w:lang w:eastAsia="zh-CN"/>
        </w:rPr>
        <w:t>喇</w:t>
      </w:r>
      <w:proofErr w:type="gramEnd"/>
      <w:r w:rsidRPr="00991C9C">
        <w:rPr>
          <w:rFonts w:ascii="KaiTi" w:eastAsia="KaiTi" w:hAnsi="KaiTi"/>
          <w:lang w:eastAsia="zh-CN"/>
        </w:rPr>
        <w:t>合的得救有何相似之处”。</w:t>
      </w:r>
    </w:p>
    <w:sectPr w:rsidR="00E17CCA" w:rsidRPr="00991C9C" w:rsidSect="00D153B4">
      <w:pgSz w:w="12242" w:h="15842" w:code="1"/>
      <w:pgMar w:top="720" w:right="1138" w:bottom="720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5E10" w14:textId="77777777" w:rsidR="008F60B7" w:rsidRDefault="008F60B7" w:rsidP="00281D75">
      <w:r>
        <w:separator/>
      </w:r>
    </w:p>
  </w:endnote>
  <w:endnote w:type="continuationSeparator" w:id="0">
    <w:p w14:paraId="38013669" w14:textId="77777777" w:rsidR="008F60B7" w:rsidRDefault="008F60B7" w:rsidP="0028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47BE" w14:textId="77777777" w:rsidR="008F60B7" w:rsidRDefault="008F60B7" w:rsidP="00281D75">
      <w:r>
        <w:separator/>
      </w:r>
    </w:p>
  </w:footnote>
  <w:footnote w:type="continuationSeparator" w:id="0">
    <w:p w14:paraId="54349D1C" w14:textId="77777777" w:rsidR="008F60B7" w:rsidRDefault="008F60B7" w:rsidP="0028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163D5"/>
    <w:rsid w:val="00067EDF"/>
    <w:rsid w:val="000713E4"/>
    <w:rsid w:val="000A03C6"/>
    <w:rsid w:val="000C2A49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20240A"/>
    <w:rsid w:val="00211EAC"/>
    <w:rsid w:val="0021400A"/>
    <w:rsid w:val="002233B9"/>
    <w:rsid w:val="0026283D"/>
    <w:rsid w:val="00265A2B"/>
    <w:rsid w:val="00281D75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407127"/>
    <w:rsid w:val="00414860"/>
    <w:rsid w:val="004629F7"/>
    <w:rsid w:val="00463996"/>
    <w:rsid w:val="004737BF"/>
    <w:rsid w:val="00473D88"/>
    <w:rsid w:val="004A0B62"/>
    <w:rsid w:val="004A0C33"/>
    <w:rsid w:val="004D2F77"/>
    <w:rsid w:val="00502A39"/>
    <w:rsid w:val="0051437F"/>
    <w:rsid w:val="00530967"/>
    <w:rsid w:val="00561150"/>
    <w:rsid w:val="00565721"/>
    <w:rsid w:val="00581A11"/>
    <w:rsid w:val="00592C4A"/>
    <w:rsid w:val="005C770F"/>
    <w:rsid w:val="0060294D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37A13"/>
    <w:rsid w:val="00741560"/>
    <w:rsid w:val="00746E37"/>
    <w:rsid w:val="00750BBA"/>
    <w:rsid w:val="00756D1F"/>
    <w:rsid w:val="007641A6"/>
    <w:rsid w:val="0076564E"/>
    <w:rsid w:val="00766CEC"/>
    <w:rsid w:val="0077523D"/>
    <w:rsid w:val="007872A0"/>
    <w:rsid w:val="007D372F"/>
    <w:rsid w:val="007E6A93"/>
    <w:rsid w:val="007F6F95"/>
    <w:rsid w:val="00874A5F"/>
    <w:rsid w:val="00880311"/>
    <w:rsid w:val="008866D7"/>
    <w:rsid w:val="008915EF"/>
    <w:rsid w:val="008B167E"/>
    <w:rsid w:val="008E00AC"/>
    <w:rsid w:val="008E6B1C"/>
    <w:rsid w:val="008F60B7"/>
    <w:rsid w:val="00915B3F"/>
    <w:rsid w:val="009518DF"/>
    <w:rsid w:val="009563A6"/>
    <w:rsid w:val="0098596E"/>
    <w:rsid w:val="00991C9C"/>
    <w:rsid w:val="009B1246"/>
    <w:rsid w:val="009E4B49"/>
    <w:rsid w:val="009E7880"/>
    <w:rsid w:val="00A678CF"/>
    <w:rsid w:val="00A77965"/>
    <w:rsid w:val="00AA509D"/>
    <w:rsid w:val="00AB6FD9"/>
    <w:rsid w:val="00AE0EE2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11D0C"/>
    <w:rsid w:val="00C2141A"/>
    <w:rsid w:val="00C2511D"/>
    <w:rsid w:val="00CD57DF"/>
    <w:rsid w:val="00CE784D"/>
    <w:rsid w:val="00CF06FA"/>
    <w:rsid w:val="00D0107C"/>
    <w:rsid w:val="00D153B4"/>
    <w:rsid w:val="00D42D0B"/>
    <w:rsid w:val="00D4309D"/>
    <w:rsid w:val="00D55D6E"/>
    <w:rsid w:val="00D57D4F"/>
    <w:rsid w:val="00D941C6"/>
    <w:rsid w:val="00DB7345"/>
    <w:rsid w:val="00DC1AD5"/>
    <w:rsid w:val="00DC1B2A"/>
    <w:rsid w:val="00DE2E72"/>
    <w:rsid w:val="00E00DA5"/>
    <w:rsid w:val="00E06492"/>
    <w:rsid w:val="00E17CCA"/>
    <w:rsid w:val="00E20447"/>
    <w:rsid w:val="00E3718C"/>
    <w:rsid w:val="00E519C3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281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D75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81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D75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6</cp:revision>
  <cp:lastPrinted>2015-11-18T18:06:00Z</cp:lastPrinted>
  <dcterms:created xsi:type="dcterms:W3CDTF">2025-06-10T07:01:00Z</dcterms:created>
  <dcterms:modified xsi:type="dcterms:W3CDTF">2025-06-22T06:01:00Z</dcterms:modified>
</cp:coreProperties>
</file>