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C918" w14:textId="2283FFDF" w:rsidR="00B153F9" w:rsidRPr="001F1FA9" w:rsidRDefault="00B153F9" w:rsidP="001F1FA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 w:rsidR="00BC64FC">
        <w:rPr>
          <w:rFonts w:eastAsia="KaiTi" w:hint="eastAsia"/>
          <w:b/>
          <w:bCs/>
          <w:sz w:val="36"/>
          <w:szCs w:val="36"/>
          <w:u w:val="single"/>
          <w:lang w:eastAsia="zh-CN"/>
        </w:rPr>
        <w:t>六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攻</w:t>
      </w:r>
      <w:r w:rsidR="00BC64FC">
        <w:rPr>
          <w:rFonts w:eastAsia="KaiTi" w:hint="eastAsia"/>
          <w:b/>
          <w:sz w:val="36"/>
          <w:szCs w:val="24"/>
          <w:u w:val="single"/>
          <w:lang w:eastAsia="zh-CN"/>
        </w:rPr>
        <w:t>破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艾城</w:t>
      </w:r>
      <w:r w:rsidR="00BC64FC">
        <w:rPr>
          <w:rFonts w:eastAsia="KaiTi" w:hint="eastAsia"/>
          <w:b/>
          <w:sz w:val="36"/>
          <w:szCs w:val="24"/>
          <w:u w:val="single"/>
          <w:lang w:eastAsia="zh-CN"/>
        </w:rPr>
        <w:t>与受骗于基遍人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="00BC64FC">
        <w:rPr>
          <w:rFonts w:eastAsia="KaiTi" w:hint="eastAsia"/>
          <w:sz w:val="18"/>
          <w:szCs w:val="14"/>
          <w:lang w:eastAsia="zh-CN"/>
        </w:rPr>
        <w:t>6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F1464C1" w14:textId="4D27C923" w:rsidR="00B153F9" w:rsidRPr="00CD57DF" w:rsidRDefault="00B153F9" w:rsidP="00C925BE">
      <w:pPr>
        <w:tabs>
          <w:tab w:val="left" w:pos="9240"/>
        </w:tabs>
        <w:spacing w:line="360" w:lineRule="exac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</w:t>
      </w:r>
      <w:r w:rsidR="00BC64FC">
        <w:rPr>
          <w:rFonts w:eastAsia="KaiTi" w:hint="eastAsia"/>
          <w:b/>
          <w:sz w:val="30"/>
          <w:lang w:eastAsia="zh-CN"/>
        </w:rPr>
        <w:t>八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 w:rsidR="00BC64FC">
        <w:rPr>
          <w:rFonts w:eastAsia="KaiTi" w:hint="eastAsia"/>
          <w:b/>
          <w:sz w:val="30"/>
          <w:lang w:eastAsia="zh-CN"/>
        </w:rPr>
        <w:t>九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530AEC44" w14:textId="366F98EC" w:rsidR="00BC64FC" w:rsidRPr="00BC64FC" w:rsidRDefault="00BC64FC" w:rsidP="00C925BE">
      <w:pPr>
        <w:tabs>
          <w:tab w:val="left" w:pos="9240"/>
        </w:tabs>
        <w:spacing w:before="120" w:line="40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359AB65E" w14:textId="45E57C4B" w:rsidR="00BC64FC" w:rsidRPr="00CD57DF" w:rsidRDefault="00BC64FC" w:rsidP="00C925BE">
      <w:pPr>
        <w:tabs>
          <w:tab w:val="left" w:pos="9240"/>
        </w:tabs>
        <w:spacing w:line="32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对付了亚干的罪后，神再次为以色列人争战，使以色列人攻破艾城</w:t>
      </w:r>
      <w:r w:rsidR="009D53E7">
        <w:rPr>
          <w:rFonts w:eastAsia="KaiTi" w:hint="eastAsia"/>
          <w:lang w:eastAsia="zh-CN"/>
        </w:rPr>
        <w:t>。而后以色列人</w:t>
      </w:r>
      <w:r w:rsidRPr="00CD57DF">
        <w:rPr>
          <w:rFonts w:eastAsia="KaiTi"/>
          <w:lang w:eastAsia="zh-CN"/>
        </w:rPr>
        <w:t>于以巴路山与基利心山中间，筑坛献祭，宣读律法</w:t>
      </w:r>
      <w:r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然而</w:t>
      </w:r>
      <w:r w:rsidR="009D53E7">
        <w:rPr>
          <w:rFonts w:eastAsia="KaiTi" w:hint="eastAsia"/>
          <w:lang w:eastAsia="zh-CN"/>
        </w:rPr>
        <w:t>以色列人</w:t>
      </w:r>
      <w:r w:rsidRPr="00CD57DF">
        <w:rPr>
          <w:rFonts w:eastAsia="KaiTi"/>
          <w:lang w:eastAsia="zh-CN"/>
        </w:rPr>
        <w:t>在</w:t>
      </w:r>
      <w:r w:rsidR="009D53E7">
        <w:rPr>
          <w:rFonts w:eastAsia="KaiTi" w:hint="eastAsia"/>
          <w:lang w:eastAsia="zh-CN"/>
        </w:rPr>
        <w:t>身处</w:t>
      </w:r>
      <w:r w:rsidRPr="00CD57DF">
        <w:rPr>
          <w:rFonts w:eastAsia="KaiTi"/>
          <w:lang w:eastAsia="zh-CN"/>
        </w:rPr>
        <w:t>这属灵高峰之际，</w:t>
      </w:r>
      <w:r w:rsidR="009D53E7">
        <w:rPr>
          <w:rFonts w:eastAsia="KaiTi" w:hint="eastAsia"/>
          <w:lang w:eastAsia="zh-CN"/>
        </w:rPr>
        <w:t>他们</w:t>
      </w:r>
      <w:r w:rsidRPr="00CD57DF">
        <w:rPr>
          <w:rFonts w:eastAsia="KaiTi"/>
          <w:lang w:eastAsia="zh-CN"/>
        </w:rPr>
        <w:t>又大意</w:t>
      </w:r>
      <w:r w:rsidR="009D53E7">
        <w:rPr>
          <w:rFonts w:eastAsia="KaiTi" w:hint="eastAsia"/>
          <w:lang w:eastAsia="zh-CN"/>
        </w:rPr>
        <w:t>地</w:t>
      </w:r>
      <w:r w:rsidRPr="00CD57DF">
        <w:rPr>
          <w:rFonts w:eastAsia="KaiTi"/>
          <w:lang w:eastAsia="zh-CN"/>
        </w:rPr>
        <w:t>受骗于基遍人</w:t>
      </w:r>
      <w:r w:rsidR="009D53E7">
        <w:rPr>
          <w:rFonts w:eastAsia="KaiTi" w:hint="eastAsia"/>
          <w:lang w:eastAsia="zh-CN"/>
        </w:rPr>
        <w:t>。敬畏神的人</w:t>
      </w:r>
      <w:r w:rsidRPr="00CD57DF">
        <w:rPr>
          <w:rFonts w:eastAsia="KaiTi"/>
          <w:lang w:eastAsia="zh-CN"/>
        </w:rPr>
        <w:t>走神的道路实在</w:t>
      </w:r>
      <w:r w:rsidR="009D53E7">
        <w:rPr>
          <w:rFonts w:eastAsia="KaiTi" w:hint="eastAsia"/>
          <w:lang w:eastAsia="zh-CN"/>
        </w:rPr>
        <w:t>是</w:t>
      </w:r>
      <w:r w:rsidRPr="00CD57DF">
        <w:rPr>
          <w:rFonts w:eastAsia="KaiTi"/>
          <w:lang w:eastAsia="zh-CN"/>
        </w:rPr>
        <w:t>不易。</w:t>
      </w:r>
    </w:p>
    <w:p w14:paraId="0B5306DF" w14:textId="54C1F445" w:rsidR="00BC64FC" w:rsidRPr="00BC64FC" w:rsidRDefault="00BC64FC" w:rsidP="00C925BE">
      <w:pPr>
        <w:tabs>
          <w:tab w:val="left" w:pos="9240"/>
        </w:tabs>
        <w:spacing w:before="240"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0B3B60DF" w14:textId="77777777" w:rsidR="00BC64FC" w:rsidRPr="00CD57DF" w:rsidRDefault="00BC64FC" w:rsidP="00BC64FC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ACB9EEA" wp14:editId="209C592B">
                <wp:simplePos x="0" y="0"/>
                <wp:positionH relativeFrom="column">
                  <wp:posOffset>5562600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5790512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8F3D1" id="Line 60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15.75pt" to="46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915784D" wp14:editId="37B4E5DC">
                <wp:simplePos x="0" y="0"/>
                <wp:positionH relativeFrom="column">
                  <wp:posOffset>4876800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51363838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9322F" id="Line 6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15.75pt" to="41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QCmLauEAAAAKAQAADwAAAGRycy9kb3du&#10;cmV2LnhtbEyPTUvDQBCG74L/YRnBm900NU1IsynFDxBBxFbwus1Ok9jsbMhu2vjvnZ70ODMP7zxv&#10;sZ5sJ044+NaRgvksAoFUOdNSreBz93yXgfBBk9GdI1Twgx7W5fVVoXPjzvSBp22oBYeQz7WCJoQ+&#10;l9JXDVrtZ65H4tvBDVYHHodamkGfOdx2Mo6ipbS6Jf7Q6B4fGqyO29EqeI/rRf9kdsf7t9fqJc2m&#10;x83X+K3U7c20WYEIOIU/GC76rA4lO+3dSMaLTkG6zLhLULCYJyAYyOLLYs9kmiQgy0L+r1D+Ag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EApi2r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1E2F221" wp14:editId="6A6FA138">
                <wp:simplePos x="0" y="0"/>
                <wp:positionH relativeFrom="column">
                  <wp:posOffset>4343400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130464980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54652" id="Line 6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5.75pt" to="37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wib2ReEAAAAKAQAADwAAAGRycy9kb3du&#10;cmV2LnhtbEyPTUvDQBCG74L/YRnBm920TZoQsynFDxChiK3gdZsdk9jsbMhu2vjvnZ70ODMP7zxv&#10;sZ5sJ044+NaRgvksAoFUOdNSreBj/3yXgfBBk9GdI1Twgx7W5fVVoXPjzvSOp12oBYeQz7WCJoQ+&#10;l9JXDVrtZ65H4tuXG6wOPA61NIM+c7jt5CKKVtLqlvhDo3t8aLA67kar4G1RL/snsz/G29fqJc2m&#10;x83n+K3U7c20uQcRcAp/MFz0WR1Kdjq4kYwXnYJVFnOXoGA5T0AwkMaXxYHJNElAloX8X6H8BQ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MIm9kX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788DB40" wp14:editId="38501465">
                <wp:simplePos x="0" y="0"/>
                <wp:positionH relativeFrom="column">
                  <wp:posOffset>3505200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57070946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8004B" id="Line 6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5.75pt" to="30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92xDYOEAAAAKAQAADwAAAGRycy9kb3du&#10;cmV2LnhtbEyPTUvDQBCG74L/YRnBm90kddsSsynFDxBBxFbwus2OSWx2NmQ3bfz3Tk96nJmHd563&#10;WE+uE0ccQutJQzpLQCBV3rZUa/jYPd2sQIRoyJrOE2r4wQDr8vKiMLn1J3rH4zbWgkMo5EZDE2Of&#10;SxmqBp0JM98j8e3LD85EHoda2sGcONx1MkuShXSmJf7QmB7vG6wO29FpeMvqef9od4fb15fqebma&#10;Hjaf47fW11fT5g5ExCn+wXDWZ3Uo2WnvR7JBdBqUyrhL1DBPFQgGFul5sWdyqRTIspD/K5S/AA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PdsQ2D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2B40FA" wp14:editId="5D68B24D">
                <wp:simplePos x="0" y="0"/>
                <wp:positionH relativeFrom="column">
                  <wp:posOffset>3048000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9432192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277E8" id="Line 6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5.75pt" to="27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48D1B01" wp14:editId="04519F7A">
                <wp:simplePos x="0" y="0"/>
                <wp:positionH relativeFrom="column">
                  <wp:posOffset>2209800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151071574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6693" id="Line 5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5.75pt" to="20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Jq/feuEAAAAKAQAADwAAAGRycy9kb3du&#10;cmV2LnhtbEyPQUvDQBCF70L/wzIFb3bTNrEhZlNKVRBBxFbwus2OSdrsbMhu2vjvnZ70NjPv8eZ7&#10;+Xq0rThj7xtHCuazCARS6UxDlYLP/fNdCsIHTUa3jlDBD3pYF5ObXGfGXegDz7tQCQ4hn2kFdQhd&#10;JqUva7Taz1yHxNq3660OvPaVNL2+cLht5SKK7qXVDfGHWne4rbE87Qar4H1RLbsnsz/Fb6/lyyod&#10;Hzdfw1Gp2+m4eQARcAx/ZrjiMzoUzHRwAxkvWgXLOOUugYd5AoINcXQ9HNi5ShKQRS7/Vyh+AQ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Cav33r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A5FC1F1" wp14:editId="56A02459">
                <wp:simplePos x="0" y="0"/>
                <wp:positionH relativeFrom="column">
                  <wp:posOffset>381000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208294878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FA2C" id="Line 5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5.75pt" to="6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</w:t>
      </w:r>
      <w:r w:rsidRPr="00CD57DF">
        <w:rPr>
          <w:rFonts w:eastAsia="KaiTi"/>
          <w:b/>
          <w:lang w:eastAsia="zh-CN"/>
        </w:rPr>
        <w:t>再攻艾城</w:t>
      </w:r>
      <w:r w:rsidRPr="00CD57DF">
        <w:rPr>
          <w:rFonts w:eastAsia="KaiTi"/>
          <w:b/>
          <w:lang w:eastAsia="zh-CN"/>
        </w:rPr>
        <w:t xml:space="preserve"> </w:t>
      </w:r>
      <w:r w:rsidRPr="00CD57DF">
        <w:rPr>
          <w:rFonts w:eastAsia="KaiTi"/>
          <w:lang w:eastAsia="zh-CN"/>
        </w:rPr>
        <w:t xml:space="preserve">                     </w:t>
      </w:r>
      <w:r w:rsidRPr="00CD57DF">
        <w:rPr>
          <w:rFonts w:eastAsia="KaiTi"/>
          <w:b/>
          <w:lang w:eastAsia="zh-CN"/>
        </w:rPr>
        <w:t>受骗于基遍人</w:t>
      </w:r>
      <w:r w:rsidRPr="00CD57DF">
        <w:rPr>
          <w:rFonts w:eastAsia="KaiTi"/>
        </w:rPr>
        <w:t xml:space="preserve">        </w:t>
      </w:r>
    </w:p>
    <w:p w14:paraId="000005E9" w14:textId="77777777" w:rsidR="00BC64FC" w:rsidRPr="00CD57DF" w:rsidRDefault="00BC64FC" w:rsidP="00BC64FC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89F5674" wp14:editId="73C47E19">
                <wp:simplePos x="0" y="0"/>
                <wp:positionH relativeFrom="column">
                  <wp:posOffset>1676400</wp:posOffset>
                </wp:positionH>
                <wp:positionV relativeFrom="paragraph">
                  <wp:posOffset>200025</wp:posOffset>
                </wp:positionV>
                <wp:extent cx="304800" cy="685800"/>
                <wp:effectExtent l="0" t="0" r="0" b="0"/>
                <wp:wrapNone/>
                <wp:docPr id="155076760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F74D" id="Line 6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5.75pt" to="15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4267CBE" wp14:editId="638C6202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304800" cy="685800"/>
                <wp:effectExtent l="0" t="0" r="0" b="0"/>
                <wp:wrapNone/>
                <wp:docPr id="106020151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E0508" id="Line 5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75pt" to="9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</w:rPr>
        <w:t xml:space="preserve">                      </w:t>
      </w:r>
    </w:p>
    <w:p w14:paraId="1BEF6648" w14:textId="77777777" w:rsidR="00BC64FC" w:rsidRPr="00CD57DF" w:rsidRDefault="00BC64FC" w:rsidP="00BC64FC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鼓励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过程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结果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筑坛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前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用计定约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拆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结果</w:t>
      </w:r>
    </w:p>
    <w:p w14:paraId="4A339932" w14:textId="77777777" w:rsidR="00BC64FC" w:rsidRPr="00CD57DF" w:rsidRDefault="00BC64FC" w:rsidP="00BC64FC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lang w:eastAsia="zh-CN"/>
        </w:rPr>
        <w:t>命令</w:t>
      </w: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lang w:eastAsia="zh-CN"/>
        </w:rPr>
        <w:t>献祭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言</w:t>
      </w:r>
      <w:r w:rsidRPr="00CD57DF">
        <w:rPr>
          <w:rFonts w:eastAsia="KaiTi"/>
          <w:lang w:eastAsia="zh-CN"/>
        </w:rPr>
        <w:t xml:space="preserve">               </w:t>
      </w:r>
      <w:r w:rsidRPr="00CD57DF">
        <w:rPr>
          <w:rFonts w:eastAsia="KaiTi"/>
          <w:lang w:eastAsia="zh-CN"/>
        </w:rPr>
        <w:t>穿</w:t>
      </w:r>
      <w:r w:rsidRPr="00CD57DF">
        <w:rPr>
          <w:rFonts w:eastAsia="KaiTi"/>
        </w:rPr>
        <w:t xml:space="preserve">      </w:t>
      </w:r>
    </w:p>
    <w:p w14:paraId="3888EDE7" w14:textId="77777777" w:rsidR="00BC64FC" w:rsidRPr="00CD57DF" w:rsidRDefault="00BC64FC" w:rsidP="00BC64FC">
      <w:pPr>
        <w:tabs>
          <w:tab w:val="left" w:pos="9240"/>
        </w:tabs>
        <w:spacing w:line="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  8:1   2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3       23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24   29 30       35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9:1  2 </w:t>
      </w:r>
      <w:r w:rsidRPr="00CD57DF">
        <w:rPr>
          <w:rFonts w:eastAsia="KaiTi"/>
          <w:sz w:val="4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3        15 16   17 18    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27</w:t>
      </w:r>
    </w:p>
    <w:p w14:paraId="781B8F7B" w14:textId="77777777" w:rsidR="00BC64FC" w:rsidRPr="00CD57DF" w:rsidRDefault="00BC64FC" w:rsidP="009D53E7">
      <w:pPr>
        <w:tabs>
          <w:tab w:val="left" w:pos="9240"/>
        </w:tabs>
        <w:spacing w:line="240" w:lineRule="exact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B98D087" wp14:editId="508490CD">
                <wp:simplePos x="0" y="0"/>
                <wp:positionH relativeFrom="column">
                  <wp:posOffset>381000</wp:posOffset>
                </wp:positionH>
                <wp:positionV relativeFrom="paragraph">
                  <wp:posOffset>40005</wp:posOffset>
                </wp:positionV>
                <wp:extent cx="5181600" cy="0"/>
                <wp:effectExtent l="0" t="0" r="0" b="0"/>
                <wp:wrapNone/>
                <wp:docPr id="50895655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0C024" id="Line 5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15pt" to="43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" o:allowincell="f"/>
            </w:pict>
          </mc:Fallback>
        </mc:AlternateContent>
      </w:r>
    </w:p>
    <w:p w14:paraId="545C5659" w14:textId="418FB9FA" w:rsidR="00BC64FC" w:rsidRPr="00BC64FC" w:rsidRDefault="00BC64FC" w:rsidP="009D53E7">
      <w:pPr>
        <w:tabs>
          <w:tab w:val="left" w:pos="9240"/>
        </w:tabs>
        <w:spacing w:before="120"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75696720" w14:textId="1835B259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8:1-2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在对付亚干罪恶之后，神再次鼓励</w:t>
      </w:r>
      <w:r w:rsidR="009D53E7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应许以色列人</w:t>
      </w:r>
      <w:r w:rsidR="009D53E7">
        <w:rPr>
          <w:rFonts w:eastAsia="KaiTi" w:hint="eastAsia"/>
          <w:lang w:eastAsia="zh-CN"/>
        </w:rPr>
        <w:t>会</w:t>
      </w:r>
      <w:r w:rsidRPr="00CD57DF">
        <w:rPr>
          <w:rFonts w:eastAsia="KaiTi"/>
          <w:lang w:eastAsia="zh-CN"/>
        </w:rPr>
        <w:t>将艾城交予他们。处置艾城与耶利哥</w:t>
      </w:r>
      <w:r w:rsidR="009D53E7">
        <w:rPr>
          <w:rFonts w:eastAsia="KaiTi" w:hint="eastAsia"/>
          <w:lang w:eastAsia="zh-CN"/>
        </w:rPr>
        <w:t>城</w:t>
      </w:r>
      <w:r w:rsidRPr="00CD57DF">
        <w:rPr>
          <w:rFonts w:eastAsia="KaiTi"/>
          <w:lang w:eastAsia="zh-CN"/>
        </w:rPr>
        <w:t>所不同的事是：以色列人可以</w:t>
      </w:r>
      <w:r w:rsidR="009D53E7">
        <w:rPr>
          <w:rFonts w:eastAsia="KaiTi" w:hint="eastAsia"/>
          <w:lang w:eastAsia="zh-CN"/>
        </w:rPr>
        <w:t>任意</w:t>
      </w:r>
      <w:r w:rsidRPr="00CD57DF">
        <w:rPr>
          <w:rFonts w:eastAsia="KaiTi"/>
          <w:lang w:eastAsia="zh-CN"/>
        </w:rPr>
        <w:t>夺取财物和牲畜为胜利品。这</w:t>
      </w:r>
      <w:r w:rsidR="009D53E7">
        <w:rPr>
          <w:rFonts w:eastAsia="KaiTi" w:hint="eastAsia"/>
          <w:lang w:eastAsia="zh-CN"/>
        </w:rPr>
        <w:t>实在</w:t>
      </w:r>
      <w:r w:rsidRPr="00CD57DF">
        <w:rPr>
          <w:rFonts w:eastAsia="KaiTi"/>
          <w:lang w:eastAsia="zh-CN"/>
        </w:rPr>
        <w:t>是对亚干所犯的罪的莫大讽刺和警惕。</w:t>
      </w:r>
    </w:p>
    <w:p w14:paraId="67A62BD0" w14:textId="51E0D202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 xml:space="preserve">   </w:t>
      </w:r>
      <w:r w:rsidRPr="00CD57DF">
        <w:rPr>
          <w:rFonts w:eastAsia="KaiTi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2</w:t>
      </w:r>
      <w:r w:rsidRPr="00CD57DF">
        <w:rPr>
          <w:rFonts w:eastAsia="KaiTi"/>
          <w:b/>
          <w:vertAlign w:val="subscript"/>
        </w:rPr>
        <w:tab/>
      </w:r>
      <w:r w:rsidRPr="00CD57DF">
        <w:rPr>
          <w:rFonts w:eastAsia="KaiTi"/>
          <w:lang w:eastAsia="zh-CN"/>
        </w:rPr>
        <w:t>神要我们</w:t>
      </w:r>
      <w:r w:rsidR="006D64FC">
        <w:rPr>
          <w:rFonts w:eastAsia="KaiTi" w:hint="eastAsia"/>
          <w:lang w:eastAsia="zh-CN"/>
        </w:rPr>
        <w:t>___________</w:t>
      </w:r>
      <w:r w:rsidRPr="00CD57DF">
        <w:rPr>
          <w:rFonts w:eastAsia="KaiTi"/>
          <w:lang w:eastAsia="zh-CN"/>
        </w:rPr>
        <w:t>祂的旨意，</w:t>
      </w:r>
      <w:r w:rsidR="009D53E7">
        <w:rPr>
          <w:rFonts w:eastAsia="KaiTi" w:hint="eastAsia"/>
          <w:lang w:eastAsia="zh-CN"/>
        </w:rPr>
        <w:t>而</w:t>
      </w:r>
      <w:r w:rsidRPr="00CD57DF">
        <w:rPr>
          <w:rFonts w:eastAsia="KaiTi"/>
          <w:lang w:eastAsia="zh-CN"/>
        </w:rPr>
        <w:t>祂</w:t>
      </w:r>
      <w:r w:rsidR="009D53E7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必在祂的时间内成就事情</w:t>
      </w:r>
      <w:r w:rsidR="009D53E7">
        <w:rPr>
          <w:rFonts w:eastAsia="KaiTi" w:hint="eastAsia"/>
          <w:lang w:eastAsia="zh-CN"/>
        </w:rPr>
        <w:t>。这</w:t>
      </w:r>
      <w:r w:rsidRPr="00CD57DF">
        <w:rPr>
          <w:rFonts w:eastAsia="KaiTi"/>
          <w:lang w:eastAsia="zh-CN"/>
        </w:rPr>
        <w:t>不仅使我们得益处</w:t>
      </w:r>
      <w:r w:rsidR="009D53E7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得祝福，也使神得荣耀！</w:t>
      </w:r>
    </w:p>
    <w:p w14:paraId="6CEBA7B2" w14:textId="33CA75A3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>8:3-23</w:t>
      </w:r>
      <w:r w:rsidRPr="00CD57DF">
        <w:rPr>
          <w:rFonts w:eastAsia="KaiTi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3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神是攻艾城的元帅，战术的设计者</w:t>
      </w:r>
      <w:r w:rsidR="009D53E7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祂要以色列人兵分三路来攻城：</w:t>
      </w:r>
    </w:p>
    <w:p w14:paraId="278D4F67" w14:textId="0FB41022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（一）夺城兵力，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万勇士，前一晚埋伏在城西不远处，（二）争战主力，主要兵力，在城北扎营，先是正面攻击</w:t>
      </w:r>
      <w:r w:rsidR="009D53E7">
        <w:rPr>
          <w:rFonts w:eastAsia="KaiTi" w:hint="eastAsia"/>
          <w:lang w:eastAsia="zh-CN"/>
        </w:rPr>
        <w:t>后</w:t>
      </w:r>
      <w:r w:rsidRPr="00CD57DF">
        <w:rPr>
          <w:rFonts w:eastAsia="KaiTi"/>
          <w:lang w:eastAsia="zh-CN"/>
        </w:rPr>
        <w:t>佯败</w:t>
      </w:r>
      <w:r w:rsidR="009D53E7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而后再</w:t>
      </w:r>
      <w:r w:rsidR="009D53E7">
        <w:rPr>
          <w:rFonts w:eastAsia="KaiTi" w:hint="eastAsia"/>
          <w:lang w:eastAsia="zh-CN"/>
        </w:rPr>
        <w:t>转身</w:t>
      </w:r>
      <w:r w:rsidRPr="00CD57DF">
        <w:rPr>
          <w:rFonts w:eastAsia="KaiTi"/>
          <w:lang w:eastAsia="zh-CN"/>
        </w:rPr>
        <w:t>攻击，（三）截后兵力，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千勇士，前一晚埋伏于城西，在伯特利和艾城中间，主要</w:t>
      </w:r>
      <w:r w:rsidR="009D53E7">
        <w:rPr>
          <w:rFonts w:eastAsia="KaiTi" w:hint="eastAsia"/>
          <w:lang w:eastAsia="zh-CN"/>
        </w:rPr>
        <w:t>任务是</w:t>
      </w:r>
      <w:r w:rsidRPr="00CD57DF">
        <w:rPr>
          <w:rFonts w:eastAsia="KaiTi"/>
          <w:lang w:eastAsia="zh-CN"/>
        </w:rPr>
        <w:t>截断逃跑之残余敌人</w:t>
      </w:r>
      <w:r w:rsidR="00EF6825">
        <w:rPr>
          <w:rFonts w:eastAsia="KaiTi" w:hint="eastAsia"/>
          <w:lang w:eastAsia="zh-CN"/>
        </w:rPr>
        <w:t>进入</w:t>
      </w:r>
      <w:r w:rsidRPr="00CD57DF">
        <w:rPr>
          <w:rFonts w:eastAsia="KaiTi"/>
          <w:lang w:eastAsia="zh-CN"/>
        </w:rPr>
        <w:t>伯特利城。</w:t>
      </w:r>
    </w:p>
    <w:p w14:paraId="732BE015" w14:textId="62E29D74" w:rsidR="00BC64FC" w:rsidRPr="00BC64FC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="00EF6825">
        <w:rPr>
          <w:rFonts w:eastAsia="KaiTi" w:hint="eastAsia"/>
          <w:lang w:eastAsia="zh-CN"/>
        </w:rPr>
        <w:t>在战役中，</w:t>
      </w:r>
      <w:r w:rsidRPr="00BC64FC">
        <w:rPr>
          <w:rFonts w:ascii="KaiTi" w:eastAsia="KaiTi" w:hAnsi="KaiTi"/>
          <w:lang w:eastAsia="zh-CN"/>
        </w:rPr>
        <w:t>神使用“一切”的兵丁</w:t>
      </w:r>
      <w:r w:rsidR="00EF6825">
        <w:rPr>
          <w:rFonts w:ascii="KaiTi" w:eastAsia="KaiTi" w:hAnsi="KaiTi" w:hint="eastAsia"/>
          <w:lang w:eastAsia="zh-CN"/>
        </w:rPr>
        <w:t>。因为</w:t>
      </w:r>
      <w:r w:rsidRPr="00BC64FC">
        <w:rPr>
          <w:rFonts w:ascii="KaiTi" w:eastAsia="KaiTi" w:hAnsi="KaiTi"/>
          <w:lang w:eastAsia="zh-CN"/>
        </w:rPr>
        <w:t>“</w:t>
      </w:r>
      <w:r w:rsidR="006D64FC">
        <w:rPr>
          <w:rFonts w:ascii="KaiTi" w:eastAsia="KaiTi" w:hAnsi="KaiTi" w:hint="eastAsia"/>
          <w:lang w:eastAsia="zh-CN"/>
        </w:rPr>
        <w:t>___________</w:t>
      </w:r>
      <w:r w:rsidRPr="00BC64FC">
        <w:rPr>
          <w:rFonts w:ascii="KaiTi" w:eastAsia="KaiTi" w:hAnsi="KaiTi"/>
          <w:lang w:eastAsia="zh-CN"/>
        </w:rPr>
        <w:t>”不只是兵家大忌，也是人</w:t>
      </w:r>
      <w:r w:rsidR="00EF6825">
        <w:rPr>
          <w:rFonts w:ascii="KaiTi" w:eastAsia="KaiTi" w:hAnsi="KaiTi" w:hint="eastAsia"/>
          <w:lang w:eastAsia="zh-CN"/>
        </w:rPr>
        <w:t>们</w:t>
      </w:r>
      <w:r w:rsidRPr="00BC64FC">
        <w:rPr>
          <w:rFonts w:ascii="KaiTi" w:eastAsia="KaiTi" w:hAnsi="KaiTi"/>
          <w:lang w:eastAsia="zh-CN"/>
        </w:rPr>
        <w:t>犯罪跌倒的原因之一。</w:t>
      </w:r>
    </w:p>
    <w:p w14:paraId="75407246" w14:textId="1535BC31" w:rsidR="00BC64FC" w:rsidRPr="00CD57DF" w:rsidRDefault="00BC64FC" w:rsidP="009D53E7">
      <w:pPr>
        <w:pStyle w:val="BodyTextIndent3"/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8:24-29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艾城受到审判如同耶利哥城一般</w:t>
      </w:r>
      <w:r w:rsidR="00EF682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从这战役中，我们可以体会</w:t>
      </w:r>
      <w:r w:rsidR="00EF6825">
        <w:rPr>
          <w:rFonts w:eastAsia="KaiTi" w:hint="eastAsia"/>
          <w:lang w:eastAsia="zh-CN"/>
        </w:rPr>
        <w:t>出</w:t>
      </w:r>
      <w:r w:rsidRPr="00CD57DF">
        <w:rPr>
          <w:rFonts w:eastAsia="KaiTi"/>
          <w:lang w:eastAsia="zh-CN"/>
        </w:rPr>
        <w:t>神对以色列</w:t>
      </w:r>
      <w:r w:rsidR="00EF6825" w:rsidRPr="00CD57DF">
        <w:rPr>
          <w:rFonts w:eastAsia="KaiTi"/>
          <w:lang w:eastAsia="zh-CN"/>
        </w:rPr>
        <w:t>人的慈爱与恩典。没有一个人不会犯罪，</w:t>
      </w:r>
      <w:r w:rsidR="00EF6825">
        <w:rPr>
          <w:rFonts w:eastAsia="KaiTi" w:hint="eastAsia"/>
          <w:lang w:eastAsia="zh-CN"/>
        </w:rPr>
        <w:t>而</w:t>
      </w:r>
      <w:r w:rsidR="00EF6825" w:rsidRPr="00CD57DF">
        <w:rPr>
          <w:rFonts w:eastAsia="KaiTi"/>
          <w:lang w:eastAsia="zh-CN"/>
        </w:rPr>
        <w:t>神也知道</w:t>
      </w:r>
      <w:r w:rsidR="00EF6825">
        <w:rPr>
          <w:rFonts w:eastAsia="KaiTi" w:hint="eastAsia"/>
          <w:lang w:eastAsia="zh-CN"/>
        </w:rPr>
        <w:t>。</w:t>
      </w:r>
      <w:r w:rsidR="00EF6825" w:rsidRPr="00CD57DF">
        <w:rPr>
          <w:rFonts w:eastAsia="KaiTi"/>
          <w:lang w:eastAsia="zh-CN"/>
        </w:rPr>
        <w:t>因此一个曾</w:t>
      </w:r>
      <w:r w:rsidR="006D64FC">
        <w:rPr>
          <w:rFonts w:eastAsia="KaiTi" w:hint="eastAsia"/>
          <w:lang w:eastAsia="zh-CN"/>
        </w:rPr>
        <w:t>_____________________</w:t>
      </w:r>
      <w:r w:rsidR="00EF6825" w:rsidRPr="00CD57DF">
        <w:rPr>
          <w:rFonts w:eastAsia="KaiTi"/>
          <w:lang w:eastAsia="zh-CN"/>
        </w:rPr>
        <w:t>的基督徒，并不表示神不能再使用他</w:t>
      </w:r>
      <w:r w:rsidR="00EF6825">
        <w:rPr>
          <w:rFonts w:eastAsia="KaiTi" w:hint="eastAsia"/>
          <w:lang w:eastAsia="zh-CN"/>
        </w:rPr>
        <w:t>。</w:t>
      </w:r>
      <w:r w:rsidR="00EF6825" w:rsidRPr="00CD57DF">
        <w:rPr>
          <w:rFonts w:eastAsia="KaiTi"/>
          <w:lang w:eastAsia="zh-CN"/>
        </w:rPr>
        <w:t>相反地</w:t>
      </w:r>
      <w:r w:rsidR="004A6F82">
        <w:rPr>
          <w:rFonts w:eastAsia="KaiTi" w:hint="eastAsia"/>
          <w:lang w:eastAsia="zh-CN"/>
        </w:rPr>
        <w:t>，</w:t>
      </w:r>
      <w:r w:rsidR="00EF6825" w:rsidRPr="00CD57DF">
        <w:rPr>
          <w:rFonts w:eastAsia="KaiTi"/>
          <w:lang w:eastAsia="zh-CN"/>
        </w:rPr>
        <w:t>假如他认罪悔改，神的慈爱恩典仍然</w:t>
      </w:r>
      <w:r w:rsidR="00EF6825">
        <w:rPr>
          <w:rFonts w:eastAsia="KaiTi" w:hint="eastAsia"/>
          <w:lang w:eastAsia="zh-CN"/>
        </w:rPr>
        <w:t>会</w:t>
      </w:r>
      <w:r w:rsidR="00EF6825" w:rsidRPr="00CD57DF">
        <w:rPr>
          <w:rFonts w:eastAsia="KaiTi"/>
          <w:lang w:eastAsia="zh-CN"/>
        </w:rPr>
        <w:t>随着祂（约壹</w:t>
      </w:r>
      <w:r w:rsidR="00EF6825" w:rsidRPr="00CD57DF">
        <w:rPr>
          <w:rFonts w:eastAsia="KaiTi"/>
        </w:rPr>
        <w:t>1:9</w:t>
      </w:r>
      <w:r w:rsidR="00EF6825" w:rsidRPr="00CD57DF">
        <w:rPr>
          <w:rFonts w:eastAsia="KaiTi"/>
          <w:lang w:eastAsia="zh-CN"/>
        </w:rPr>
        <w:t>）</w:t>
      </w:r>
      <w:r w:rsidR="00EF6825">
        <w:rPr>
          <w:rFonts w:eastAsia="KaiTi" w:hint="eastAsia"/>
          <w:lang w:eastAsia="zh-CN"/>
        </w:rPr>
        <w:t>。</w:t>
      </w:r>
    </w:p>
    <w:p w14:paraId="1D72AC78" w14:textId="7D16FA24" w:rsidR="00BC64FC" w:rsidRPr="00CD57DF" w:rsidRDefault="00BC64FC" w:rsidP="00C925BE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i/>
          <w:lang w:eastAsia="zh-CN"/>
        </w:rPr>
      </w:pPr>
      <w:r w:rsidRPr="00BC64FC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BC64FC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从神再次与以色列人同行争战的史实，试思想当我们基督徒软弱跌倒时，对自己，对神所应有的认识，好帮助自己再</w:t>
      </w:r>
      <w:r w:rsidR="00EF6825">
        <w:rPr>
          <w:rFonts w:eastAsia="KaiTi" w:hint="eastAsia"/>
          <w:i/>
          <w:lang w:eastAsia="zh-CN"/>
        </w:rPr>
        <w:t>次行</w:t>
      </w:r>
      <w:r w:rsidRPr="00CD57DF">
        <w:rPr>
          <w:rFonts w:eastAsia="KaiTi"/>
          <w:i/>
          <w:lang w:eastAsia="zh-CN"/>
        </w:rPr>
        <w:t>走这属天的道路。（林后</w:t>
      </w:r>
      <w:r w:rsidRPr="00CD57DF">
        <w:rPr>
          <w:rFonts w:eastAsia="KaiTi"/>
          <w:i/>
          <w:lang w:eastAsia="zh-CN"/>
        </w:rPr>
        <w:t xml:space="preserve">7:10-11, </w:t>
      </w:r>
      <w:r w:rsidRPr="00CD57DF">
        <w:rPr>
          <w:rFonts w:eastAsia="KaiTi"/>
          <w:i/>
          <w:lang w:eastAsia="zh-CN"/>
        </w:rPr>
        <w:t>约一</w:t>
      </w:r>
      <w:r w:rsidRPr="00CD57DF">
        <w:rPr>
          <w:rFonts w:eastAsia="KaiTi"/>
          <w:i/>
          <w:lang w:eastAsia="zh-CN"/>
        </w:rPr>
        <w:t xml:space="preserve">1:9,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5:17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34F2F7D" w14:textId="77777777" w:rsidR="00BC64FC" w:rsidRPr="00CD57DF" w:rsidRDefault="00BC64FC" w:rsidP="00C925BE">
      <w:pPr>
        <w:tabs>
          <w:tab w:val="left" w:pos="9240"/>
        </w:tabs>
        <w:spacing w:line="320" w:lineRule="exact"/>
        <w:ind w:left="480" w:hanging="480"/>
        <w:rPr>
          <w:rFonts w:eastAsia="KaiTi"/>
          <w:b/>
          <w:lang w:eastAsia="zh-CN"/>
        </w:rPr>
      </w:pPr>
    </w:p>
    <w:p w14:paraId="1FDDBB95" w14:textId="77777777" w:rsidR="00BC64FC" w:rsidRDefault="00BC64FC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7B1DD3D6" w14:textId="77777777" w:rsidR="00C925BE" w:rsidRDefault="00C925BE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79E6BED6" w14:textId="77777777" w:rsidR="009D53E7" w:rsidRDefault="009D53E7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48EB9AC7" w14:textId="77777777" w:rsidR="00C925BE" w:rsidRPr="00CD57DF" w:rsidRDefault="00C925BE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18720F8F" w14:textId="33A56112" w:rsidR="00BC64FC" w:rsidRPr="00CD57DF" w:rsidRDefault="00BC64FC" w:rsidP="00FD1DC0">
      <w:pPr>
        <w:tabs>
          <w:tab w:val="left" w:pos="1440"/>
          <w:tab w:val="left" w:pos="9240"/>
        </w:tabs>
        <w:spacing w:after="12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8:30-35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多么奇妙的战略</w:t>
      </w:r>
      <w:r w:rsidR="00EF6825">
        <w:rPr>
          <w:rFonts w:eastAsia="KaiTi" w:hint="eastAsia"/>
          <w:lang w:eastAsia="zh-CN"/>
        </w:rPr>
        <w:t>！</w:t>
      </w:r>
      <w:r w:rsidRPr="00CD57DF">
        <w:rPr>
          <w:rFonts w:eastAsia="KaiTi"/>
          <w:lang w:eastAsia="zh-CN"/>
        </w:rPr>
        <w:t>色列人并不在艾城之役后，扩大战果，反而到示剑北方的以巴路山和基利心山间，遵照摩西在</w:t>
      </w:r>
      <w:r w:rsidR="005901F5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27:1-26</w:t>
      </w:r>
      <w:r w:rsidR="005901F5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的命令</w:t>
      </w:r>
      <w:r w:rsidR="00EF6825" w:rsidRPr="00CD57DF">
        <w:rPr>
          <w:rFonts w:eastAsia="KaiTi"/>
          <w:lang w:eastAsia="zh-CN"/>
        </w:rPr>
        <w:t>，筑坛献祭，宣读律法</w:t>
      </w:r>
      <w:r w:rsidR="00EF682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因为这是属灵的争战，神的争战。</w:t>
      </w:r>
    </w:p>
    <w:p w14:paraId="46592587" w14:textId="2CAE81CF" w:rsidR="00C3774E" w:rsidRPr="00D6223B" w:rsidRDefault="00C3774E" w:rsidP="00FD1DC0">
      <w:pPr>
        <w:tabs>
          <w:tab w:val="left" w:pos="1440"/>
          <w:tab w:val="left" w:pos="9240"/>
        </w:tabs>
        <w:spacing w:line="200" w:lineRule="exact"/>
        <w:ind w:left="1915" w:hanging="1440"/>
        <w:rPr>
          <w:rFonts w:eastAsia="KaiTi"/>
          <w:sz w:val="18"/>
          <w:szCs w:val="14"/>
          <w:lang w:eastAsia="zh-CN"/>
        </w:rPr>
      </w:pPr>
      <w:r w:rsidRPr="00CD57DF">
        <w:rPr>
          <w:rFonts w:eastAsia="KaiTi"/>
          <w:lang w:eastAsia="zh-CN"/>
        </w:rPr>
        <w:lastRenderedPageBreak/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="00BC64FC">
        <w:rPr>
          <w:rFonts w:eastAsia="KaiTi" w:hint="eastAsia"/>
          <w:sz w:val="18"/>
          <w:szCs w:val="14"/>
          <w:lang w:eastAsia="zh-CN"/>
        </w:rPr>
        <w:t>6</w:t>
      </w:r>
      <w:r w:rsidRPr="00D6223B">
        <w:rPr>
          <w:rFonts w:eastAsia="KaiTi"/>
          <w:sz w:val="18"/>
          <w:szCs w:val="14"/>
          <w:lang w:eastAsia="zh-CN"/>
        </w:rPr>
        <w:t>-2</w:t>
      </w:r>
    </w:p>
    <w:p w14:paraId="27A3DFCE" w14:textId="5138326F" w:rsidR="00BC64FC" w:rsidRPr="00CD57DF" w:rsidRDefault="00BC64FC" w:rsidP="00C925BE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在二山之间的山谷，</w:t>
      </w:r>
      <w:r w:rsidRPr="00CD57DF">
        <w:rPr>
          <w:rFonts w:eastAsia="KaiTi"/>
          <w:lang w:eastAsia="zh-CN"/>
        </w:rPr>
        <w:t>200</w:t>
      </w:r>
      <w:r w:rsidRPr="00CD57DF">
        <w:rPr>
          <w:rFonts w:eastAsia="KaiTi"/>
          <w:lang w:eastAsia="zh-CN"/>
        </w:rPr>
        <w:t>万的以色列人在其中敬拜神，宣读律法</w:t>
      </w:r>
      <w:r w:rsidR="0024299F">
        <w:rPr>
          <w:rFonts w:eastAsia="KaiTi" w:hint="eastAsia"/>
          <w:lang w:eastAsia="zh-CN"/>
        </w:rPr>
        <w:t>。众人</w:t>
      </w:r>
      <w:r w:rsidRPr="00CD57DF">
        <w:rPr>
          <w:rFonts w:eastAsia="KaiTi"/>
          <w:lang w:eastAsia="zh-CN"/>
        </w:rPr>
        <w:t>敬畏之心必然</w:t>
      </w:r>
      <w:r w:rsidR="0024299F">
        <w:rPr>
          <w:rFonts w:eastAsia="KaiTi" w:hint="eastAsia"/>
          <w:lang w:eastAsia="zh-CN"/>
        </w:rPr>
        <w:t>会</w:t>
      </w:r>
      <w:r w:rsidRPr="00CD57DF">
        <w:rPr>
          <w:rFonts w:eastAsia="KaiTi"/>
          <w:lang w:eastAsia="zh-CN"/>
        </w:rPr>
        <w:t>复兴整个以色列</w:t>
      </w:r>
      <w:r w:rsidR="0024299F">
        <w:rPr>
          <w:rFonts w:eastAsia="KaiTi" w:hint="eastAsia"/>
          <w:lang w:eastAsia="zh-CN"/>
        </w:rPr>
        <w:t>族。</w:t>
      </w:r>
      <w:r w:rsidRPr="00CD57DF">
        <w:rPr>
          <w:rFonts w:eastAsia="KaiTi"/>
          <w:lang w:eastAsia="zh-CN"/>
        </w:rPr>
        <w:t>可惜的是</w:t>
      </w:r>
      <w:r w:rsidR="0024299F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这属灵的信仰并未传递予后代</w:t>
      </w:r>
      <w:r w:rsidR="0024299F">
        <w:rPr>
          <w:rFonts w:eastAsia="KaiTi" w:hint="eastAsia"/>
          <w:lang w:eastAsia="zh-CN"/>
        </w:rPr>
        <w:t>。因为</w:t>
      </w:r>
      <w:r w:rsidRPr="00CD57DF">
        <w:rPr>
          <w:rFonts w:eastAsia="KaiTi"/>
          <w:lang w:eastAsia="zh-CN"/>
        </w:rPr>
        <w:t>没</w:t>
      </w:r>
      <w:r w:rsidR="0024299F">
        <w:rPr>
          <w:rFonts w:eastAsia="KaiTi" w:hint="eastAsia"/>
          <w:lang w:eastAsia="zh-CN"/>
        </w:rPr>
        <w:t>过</w:t>
      </w:r>
      <w:r w:rsidRPr="00CD57DF">
        <w:rPr>
          <w:rFonts w:eastAsia="KaiTi"/>
          <w:lang w:eastAsia="zh-CN"/>
        </w:rPr>
        <w:t>多久，以色列人</w:t>
      </w:r>
      <w:r w:rsidR="0024299F">
        <w:rPr>
          <w:rFonts w:eastAsia="KaiTi" w:hint="eastAsia"/>
          <w:lang w:eastAsia="zh-CN"/>
        </w:rPr>
        <w:t>就</w:t>
      </w:r>
      <w:r w:rsidRPr="00CD57DF">
        <w:rPr>
          <w:rFonts w:eastAsia="KaiTi"/>
          <w:lang w:eastAsia="zh-CN"/>
        </w:rPr>
        <w:t>背弃神，成了律法中所宣告的咒诅。</w:t>
      </w:r>
    </w:p>
    <w:p w14:paraId="54CD9E9A" w14:textId="3A9396AB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9:1-15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同样</w:t>
      </w:r>
      <w:r w:rsidR="0024299F">
        <w:rPr>
          <w:rFonts w:eastAsia="KaiTi" w:hint="eastAsia"/>
          <w:lang w:eastAsia="zh-CN"/>
        </w:rPr>
        <w:t>的，</w:t>
      </w:r>
      <w:r w:rsidRPr="00CD57DF">
        <w:rPr>
          <w:rFonts w:eastAsia="KaiTi"/>
          <w:lang w:eastAsia="zh-CN"/>
        </w:rPr>
        <w:t>以色列人攻破耶利哥城和艾城的事情，</w:t>
      </w:r>
      <w:r w:rsidR="0024299F">
        <w:rPr>
          <w:rFonts w:eastAsia="KaiTi" w:hint="eastAsia"/>
          <w:lang w:eastAsia="zh-CN"/>
        </w:rPr>
        <w:t>带</w:t>
      </w:r>
      <w:r w:rsidRPr="00CD57DF">
        <w:rPr>
          <w:rFonts w:eastAsia="KaiTi"/>
          <w:lang w:eastAsia="zh-CN"/>
        </w:rPr>
        <w:t>给</w:t>
      </w:r>
      <w:r w:rsidR="0024299F">
        <w:rPr>
          <w:rFonts w:eastAsia="KaiTi" w:hint="eastAsia"/>
          <w:lang w:eastAsia="zh-CN"/>
        </w:rPr>
        <w:t>迦南</w:t>
      </w:r>
      <w:r w:rsidRPr="00CD57DF">
        <w:rPr>
          <w:rFonts w:eastAsia="KaiTi"/>
          <w:lang w:eastAsia="zh-CN"/>
        </w:rPr>
        <w:t>诸王和基遍人截然不同的反应</w:t>
      </w:r>
      <w:r w:rsidR="0024299F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这完全在乎</w:t>
      </w:r>
      <w:r w:rsidR="0024299F">
        <w:rPr>
          <w:rFonts w:eastAsia="KaiTi" w:hint="eastAsia"/>
          <w:lang w:eastAsia="zh-CN"/>
        </w:rPr>
        <w:t>他们</w:t>
      </w:r>
      <w:r w:rsidRPr="00CD57DF">
        <w:rPr>
          <w:rFonts w:eastAsia="KaiTi"/>
          <w:lang w:eastAsia="zh-CN"/>
        </w:rPr>
        <w:t>对神的认识不同的结果</w:t>
      </w:r>
      <w:r w:rsidR="0024299F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今日的福音</w:t>
      </w:r>
      <w:r w:rsidR="0024299F">
        <w:rPr>
          <w:rFonts w:eastAsia="KaiTi" w:hint="eastAsia"/>
          <w:lang w:eastAsia="zh-CN"/>
        </w:rPr>
        <w:t>传递</w:t>
      </w:r>
      <w:r w:rsidRPr="00CD57DF">
        <w:rPr>
          <w:rFonts w:eastAsia="KaiTi"/>
          <w:lang w:eastAsia="zh-CN"/>
        </w:rPr>
        <w:t>不也是带给人</w:t>
      </w:r>
      <w:r w:rsidR="0024299F">
        <w:rPr>
          <w:rFonts w:eastAsia="KaiTi" w:hint="eastAsia"/>
          <w:lang w:eastAsia="zh-CN"/>
        </w:rPr>
        <w:t>们</w:t>
      </w:r>
      <w:r w:rsidRPr="00CD57DF">
        <w:rPr>
          <w:rFonts w:eastAsia="KaiTi"/>
          <w:lang w:eastAsia="zh-CN"/>
        </w:rPr>
        <w:t>不同的反应（林后</w:t>
      </w:r>
      <w:r w:rsidRPr="00CD57DF">
        <w:rPr>
          <w:rFonts w:eastAsia="KaiTi"/>
          <w:lang w:eastAsia="zh-CN"/>
        </w:rPr>
        <w:t>2:15-16</w:t>
      </w:r>
      <w:r w:rsidRPr="00CD57DF">
        <w:rPr>
          <w:rFonts w:eastAsia="KaiTi"/>
          <w:lang w:eastAsia="zh-CN"/>
        </w:rPr>
        <w:t>）。</w:t>
      </w:r>
      <w:r w:rsidR="0024299F">
        <w:rPr>
          <w:rFonts w:eastAsia="KaiTi" w:hint="eastAsia"/>
          <w:lang w:eastAsia="zh-CN"/>
        </w:rPr>
        <w:t xml:space="preserve"> </w:t>
      </w:r>
    </w:p>
    <w:p w14:paraId="6F4A5FB2" w14:textId="270DA56A" w:rsidR="00BC64FC" w:rsidRPr="00CD57DF" w:rsidRDefault="00BC64FC" w:rsidP="00A66010">
      <w:pPr>
        <w:tabs>
          <w:tab w:val="left" w:pos="1440"/>
          <w:tab w:val="left" w:pos="9240"/>
        </w:tabs>
        <w:spacing w:before="40" w:line="320" w:lineRule="exact"/>
        <w:ind w:left="1915" w:right="-164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基遍人是含的儿子迦南的后裔希未人</w:t>
      </w:r>
      <w:r w:rsidR="0024299F">
        <w:rPr>
          <w:rFonts w:ascii="KaiTi" w:eastAsia="KaiTi" w:hAnsi="KaiTi" w:hint="eastAsia"/>
          <w:lang w:eastAsia="zh-CN"/>
        </w:rPr>
        <w:t>。</w:t>
      </w:r>
      <w:r w:rsidRPr="007B70C1">
        <w:rPr>
          <w:rFonts w:ascii="KaiTi" w:eastAsia="KaiTi" w:hAnsi="KaiTi"/>
          <w:lang w:eastAsia="zh-CN"/>
        </w:rPr>
        <w:t>“基遍是一座大城，如都城一般，…并且城内的人都是勇士”</w:t>
      </w:r>
      <w:r w:rsidRPr="00CD57DF">
        <w:rPr>
          <w:rFonts w:eastAsia="KaiTi"/>
          <w:lang w:eastAsia="zh-CN"/>
        </w:rPr>
        <w:t>（书</w:t>
      </w:r>
      <w:r w:rsidRPr="00CD57DF">
        <w:rPr>
          <w:rFonts w:eastAsia="KaiTi"/>
          <w:lang w:eastAsia="zh-CN"/>
        </w:rPr>
        <w:t>10:2</w:t>
      </w:r>
      <w:r w:rsidRPr="00CD57DF">
        <w:rPr>
          <w:rFonts w:eastAsia="KaiTi"/>
          <w:lang w:eastAsia="zh-CN"/>
        </w:rPr>
        <w:t>）；</w:t>
      </w:r>
      <w:r w:rsidR="00A66010">
        <w:rPr>
          <w:rFonts w:eastAsia="KaiTi" w:hint="eastAsia"/>
          <w:lang w:eastAsia="zh-CN"/>
        </w:rPr>
        <w:t>其中的</w:t>
      </w:r>
      <w:r w:rsidRPr="00CD57DF">
        <w:rPr>
          <w:rFonts w:eastAsia="KaiTi"/>
          <w:lang w:eastAsia="zh-CN"/>
        </w:rPr>
        <w:t>基遍和基非拉，比录和基列耶琳结成联盟</w:t>
      </w:r>
      <w:r w:rsidR="0024299F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他们可能熟悉</w:t>
      </w:r>
      <w:r w:rsidRPr="007B70C1">
        <w:rPr>
          <w:rFonts w:ascii="KaiTi" w:eastAsia="KaiTi" w:hAnsi="KaiTi"/>
          <w:lang w:eastAsia="zh-CN"/>
        </w:rPr>
        <w:t>以色列人对“攻城”和“求和”的律法</w:t>
      </w:r>
      <w:r w:rsidRPr="00CD57DF">
        <w:rPr>
          <w:rFonts w:eastAsia="KaiTi"/>
          <w:lang w:eastAsia="zh-CN"/>
        </w:rPr>
        <w:t>（申</w:t>
      </w:r>
      <w:r w:rsidRPr="00CD57DF">
        <w:rPr>
          <w:rFonts w:eastAsia="KaiTi"/>
          <w:lang w:eastAsia="zh-CN"/>
        </w:rPr>
        <w:t>20:10-15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16-18</w:t>
      </w:r>
      <w:r w:rsidRPr="00CD57DF">
        <w:rPr>
          <w:rFonts w:eastAsia="KaiTi"/>
          <w:lang w:eastAsia="zh-CN"/>
        </w:rPr>
        <w:t>），故采</w:t>
      </w:r>
      <w:r w:rsidR="00A66010">
        <w:rPr>
          <w:rFonts w:eastAsia="KaiTi" w:hint="eastAsia"/>
          <w:lang w:eastAsia="zh-CN"/>
        </w:rPr>
        <w:t>用</w:t>
      </w:r>
      <w:r w:rsidRPr="00CD57DF">
        <w:rPr>
          <w:rFonts w:eastAsia="KaiTi"/>
          <w:lang w:eastAsia="zh-CN"/>
        </w:rPr>
        <w:t>诡计，假装为远方城邦来</w:t>
      </w:r>
      <w:r w:rsidR="00A66010">
        <w:rPr>
          <w:rFonts w:eastAsia="KaiTi" w:hint="eastAsia"/>
          <w:lang w:eastAsia="zh-CN"/>
        </w:rPr>
        <w:t>向以色列人</w:t>
      </w:r>
      <w:r w:rsidRPr="00CD57DF">
        <w:rPr>
          <w:rFonts w:eastAsia="KaiTi"/>
          <w:lang w:eastAsia="zh-CN"/>
        </w:rPr>
        <w:t>求和。</w:t>
      </w:r>
    </w:p>
    <w:p w14:paraId="13462322" w14:textId="77777777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以色列人贸然与基遍人定约，至少有三个原因：</w:t>
      </w:r>
    </w:p>
    <w:p w14:paraId="04BE7F62" w14:textId="3A7C1E4F" w:rsidR="00BC64FC" w:rsidRPr="00CD57DF" w:rsidRDefault="00BC64FC" w:rsidP="004A6F82">
      <w:pPr>
        <w:tabs>
          <w:tab w:val="left" w:pos="1440"/>
          <w:tab w:val="left" w:pos="9240"/>
        </w:tabs>
        <w:spacing w:before="40" w:line="320" w:lineRule="exact"/>
        <w:ind w:left="1915" w:right="-254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（一）未仔细求证</w:t>
      </w:r>
      <w:r w:rsidR="004A6F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（二）过于信任自己的判断</w:t>
      </w:r>
      <w:r w:rsidR="004A6F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</w:t>
      </w:r>
      <w:r w:rsidR="006D64FC">
        <w:rPr>
          <w:rFonts w:eastAsia="KaiTi" w:hint="eastAsia"/>
          <w:lang w:eastAsia="zh-CN"/>
        </w:rPr>
        <w:t>________________</w:t>
      </w:r>
      <w:r w:rsidRPr="00CD57DF">
        <w:rPr>
          <w:rFonts w:eastAsia="KaiTi"/>
          <w:lang w:eastAsia="zh-CN"/>
        </w:rPr>
        <w:t>。</w:t>
      </w:r>
    </w:p>
    <w:p w14:paraId="1B2996A4" w14:textId="1058CAB3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在属灵高峰之际（刚献祭敬拜之后），软弱失败随之而来</w:t>
      </w:r>
      <w:r w:rsidR="00A66010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以色列人的失败值得我们警惕，</w:t>
      </w:r>
      <w:r w:rsidR="00A66010">
        <w:rPr>
          <w:rFonts w:eastAsia="KaiTi" w:hint="eastAsia"/>
          <w:lang w:eastAsia="zh-CN"/>
        </w:rPr>
        <w:t>因为许多</w:t>
      </w:r>
      <w:r w:rsidRPr="00CD57DF">
        <w:rPr>
          <w:rFonts w:eastAsia="KaiTi"/>
          <w:lang w:eastAsia="zh-CN"/>
        </w:rPr>
        <w:t>时候，</w:t>
      </w:r>
      <w:r w:rsidRPr="007B70C1">
        <w:rPr>
          <w:rFonts w:ascii="KaiTi" w:eastAsia="KaiTi" w:hAnsi="KaiTi"/>
          <w:lang w:eastAsia="zh-CN"/>
        </w:rPr>
        <w:t>我们常会觉得“这种小事何必麻烦神？”殊不知</w:t>
      </w:r>
      <w:r w:rsidR="00A66010">
        <w:rPr>
          <w:rFonts w:ascii="KaiTi" w:eastAsia="KaiTi" w:hAnsi="KaiTi" w:hint="eastAsia"/>
          <w:lang w:eastAsia="zh-CN"/>
        </w:rPr>
        <w:t>这</w:t>
      </w:r>
      <w:r w:rsidRPr="007B70C1">
        <w:rPr>
          <w:rFonts w:ascii="KaiTi" w:eastAsia="KaiTi" w:hAnsi="KaiTi"/>
          <w:lang w:eastAsia="zh-CN"/>
        </w:rPr>
        <w:t>肉体上的</w:t>
      </w:r>
      <w:r w:rsidR="006D64FC">
        <w:rPr>
          <w:rFonts w:ascii="KaiTi" w:eastAsia="KaiTi" w:hAnsi="KaiTi" w:hint="eastAsia"/>
          <w:lang w:eastAsia="zh-CN"/>
        </w:rPr>
        <w:t>__________</w:t>
      </w:r>
      <w:r w:rsidRPr="007B70C1">
        <w:rPr>
          <w:rFonts w:ascii="KaiTi" w:eastAsia="KaiTi" w:hAnsi="KaiTi"/>
          <w:lang w:eastAsia="zh-CN"/>
        </w:rPr>
        <w:t>，最</w:t>
      </w:r>
      <w:r w:rsidR="00A66010">
        <w:rPr>
          <w:rFonts w:ascii="KaiTi" w:eastAsia="KaiTi" w:hAnsi="KaiTi" w:hint="eastAsia"/>
          <w:lang w:eastAsia="zh-CN"/>
        </w:rPr>
        <w:t>容</w:t>
      </w:r>
      <w:r w:rsidRPr="007B70C1">
        <w:rPr>
          <w:rFonts w:ascii="KaiTi" w:eastAsia="KaiTi" w:hAnsi="KaiTi"/>
          <w:lang w:eastAsia="zh-CN"/>
        </w:rPr>
        <w:t>易使人跌倒。</w:t>
      </w:r>
    </w:p>
    <w:p w14:paraId="2584C25C" w14:textId="24BD14CD" w:rsidR="00BC64FC" w:rsidRPr="00CD57DF" w:rsidRDefault="00BC64FC" w:rsidP="00C925BE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b/>
          <w:i/>
          <w:lang w:eastAsia="zh-CN"/>
        </w:rPr>
      </w:pPr>
      <w:r w:rsidRPr="007B70C1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以色列人在属灵高峰之际又受骗于基遍人</w:t>
      </w:r>
      <w:r w:rsidR="00A66010">
        <w:rPr>
          <w:rFonts w:eastAsia="KaiTi" w:hint="eastAsia"/>
          <w:i/>
          <w:lang w:eastAsia="zh-CN"/>
        </w:rPr>
        <w:t>。</w:t>
      </w:r>
      <w:r w:rsidRPr="00CD57DF">
        <w:rPr>
          <w:rFonts w:eastAsia="KaiTi"/>
          <w:i/>
          <w:lang w:eastAsia="zh-CN"/>
        </w:rPr>
        <w:t>他们的错误在</w:t>
      </w:r>
      <w:r w:rsidR="004A6F82">
        <w:rPr>
          <w:rFonts w:eastAsia="KaiTi" w:hint="eastAsia"/>
          <w:i/>
          <w:lang w:eastAsia="zh-CN"/>
        </w:rPr>
        <w:t>哪</w:t>
      </w:r>
      <w:r w:rsidRPr="00CD57DF">
        <w:rPr>
          <w:rFonts w:eastAsia="KaiTi"/>
          <w:i/>
          <w:lang w:eastAsia="zh-CN"/>
        </w:rPr>
        <w:t>里？我们如何借鉴他们的失败，以免落入相似的错误？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i/>
          <w:lang w:eastAsia="zh-CN"/>
        </w:rPr>
        <w:t>（林前</w:t>
      </w:r>
      <w:r w:rsidRPr="00CD57DF">
        <w:rPr>
          <w:rFonts w:eastAsia="KaiTi"/>
          <w:i/>
          <w:lang w:eastAsia="zh-CN"/>
        </w:rPr>
        <w:t xml:space="preserve">10:12, </w:t>
      </w:r>
      <w:r w:rsidRPr="00CD57DF">
        <w:rPr>
          <w:rFonts w:eastAsia="KaiTi"/>
          <w:i/>
          <w:lang w:eastAsia="zh-CN"/>
        </w:rPr>
        <w:t>雅</w:t>
      </w:r>
      <w:r w:rsidRPr="00CD57DF">
        <w:rPr>
          <w:rFonts w:eastAsia="KaiTi"/>
          <w:i/>
          <w:lang w:eastAsia="zh-CN"/>
        </w:rPr>
        <w:t xml:space="preserve">4:6, </w:t>
      </w:r>
      <w:r w:rsidRPr="00CD57DF">
        <w:rPr>
          <w:rFonts w:eastAsia="KaiTi"/>
          <w:i/>
          <w:lang w:eastAsia="zh-CN"/>
        </w:rPr>
        <w:t>彼前</w:t>
      </w:r>
      <w:r w:rsidRPr="00CD57DF">
        <w:rPr>
          <w:rFonts w:eastAsia="KaiTi"/>
          <w:i/>
          <w:lang w:eastAsia="zh-CN"/>
        </w:rPr>
        <w:t>4:7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b/>
          <w:i/>
          <w:lang w:eastAsia="zh-CN"/>
        </w:rPr>
        <w:t xml:space="preserve"> </w:t>
      </w:r>
    </w:p>
    <w:p w14:paraId="71210069" w14:textId="77777777" w:rsidR="00BC64FC" w:rsidRDefault="00BC64FC" w:rsidP="00FD1DC0">
      <w:pPr>
        <w:tabs>
          <w:tab w:val="left" w:pos="9240"/>
        </w:tabs>
        <w:spacing w:before="120" w:line="460" w:lineRule="exact"/>
        <w:ind w:left="475" w:hanging="475"/>
        <w:rPr>
          <w:rFonts w:eastAsia="KaiTi"/>
          <w:lang w:eastAsia="zh-CN"/>
        </w:rPr>
      </w:pPr>
    </w:p>
    <w:p w14:paraId="6384F051" w14:textId="77777777" w:rsidR="00C925BE" w:rsidRPr="00CD57DF" w:rsidRDefault="00C925BE" w:rsidP="00C925BE">
      <w:pPr>
        <w:tabs>
          <w:tab w:val="left" w:pos="9240"/>
        </w:tabs>
        <w:spacing w:before="120" w:line="320" w:lineRule="exact"/>
        <w:ind w:left="475" w:hanging="475"/>
        <w:rPr>
          <w:rFonts w:eastAsia="KaiTi"/>
          <w:lang w:eastAsia="zh-CN"/>
        </w:rPr>
      </w:pPr>
    </w:p>
    <w:p w14:paraId="1A19B6CE" w14:textId="694C3A19" w:rsidR="00BC64FC" w:rsidRPr="00CD57DF" w:rsidRDefault="00BC64FC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9:16-17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谎言是决不能持久的，必被拆穿</w:t>
      </w:r>
      <w:r w:rsidRPr="007B70C1">
        <w:rPr>
          <w:rFonts w:ascii="KaiTi" w:eastAsia="KaiTi" w:hAnsi="KaiTi"/>
          <w:lang w:eastAsia="zh-CN"/>
        </w:rPr>
        <w:t>，</w:t>
      </w:r>
      <w:r w:rsidR="00A66010">
        <w:rPr>
          <w:rFonts w:ascii="KaiTi" w:eastAsia="KaiTi" w:hAnsi="KaiTi" w:hint="eastAsia"/>
          <w:lang w:eastAsia="zh-CN"/>
        </w:rPr>
        <w:t>圣经</w:t>
      </w:r>
      <w:r w:rsidR="004A6F82" w:rsidRPr="00CD57DF">
        <w:rPr>
          <w:rFonts w:eastAsia="KaiTi"/>
          <w:lang w:eastAsia="zh-CN"/>
        </w:rPr>
        <w:t>（箴</w:t>
      </w:r>
      <w:r w:rsidR="004A6F82" w:rsidRPr="00CD57DF">
        <w:rPr>
          <w:rFonts w:eastAsia="KaiTi"/>
          <w:lang w:eastAsia="zh-CN"/>
        </w:rPr>
        <w:t>12:19</w:t>
      </w:r>
      <w:r w:rsidR="004A6F82" w:rsidRPr="00CD57DF">
        <w:rPr>
          <w:rFonts w:eastAsia="KaiTi"/>
          <w:lang w:eastAsia="zh-CN"/>
        </w:rPr>
        <w:t>）</w:t>
      </w:r>
      <w:r w:rsidR="00A66010">
        <w:rPr>
          <w:rFonts w:ascii="KaiTi" w:eastAsia="KaiTi" w:hAnsi="KaiTi" w:hint="eastAsia"/>
          <w:lang w:eastAsia="zh-CN"/>
        </w:rPr>
        <w:t>说，</w:t>
      </w:r>
      <w:r w:rsidRPr="007B70C1">
        <w:rPr>
          <w:rFonts w:ascii="KaiTi" w:eastAsia="KaiTi" w:hAnsi="KaiTi"/>
          <w:lang w:eastAsia="zh-CN"/>
        </w:rPr>
        <w:t>“口吐真言永远坚立，舌说谎语只存片刻”</w:t>
      </w:r>
      <w:r w:rsidRPr="00CD57DF">
        <w:rPr>
          <w:rFonts w:eastAsia="KaiTi"/>
          <w:lang w:eastAsia="zh-CN"/>
        </w:rPr>
        <w:t>。</w:t>
      </w:r>
    </w:p>
    <w:p w14:paraId="6786BDA6" w14:textId="21504773" w:rsidR="00BC64FC" w:rsidRPr="00CD57DF" w:rsidRDefault="00BC64FC" w:rsidP="004A6F82">
      <w:pPr>
        <w:pStyle w:val="BodyTextIndent3"/>
        <w:tabs>
          <w:tab w:val="left" w:pos="1440"/>
          <w:tab w:val="left" w:pos="9240"/>
        </w:tabs>
        <w:spacing w:before="40" w:line="320" w:lineRule="exact"/>
        <w:ind w:left="1915" w:right="-25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9:18-27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基遍人因着施诡计，虽免去死亡，</w:t>
      </w:r>
      <w:r w:rsidRPr="007B70C1">
        <w:rPr>
          <w:rFonts w:ascii="KaiTi" w:eastAsia="KaiTi" w:hAnsi="KaiTi"/>
          <w:lang w:eastAsia="zh-CN"/>
        </w:rPr>
        <w:t>却被惩罚做“以色列会众”和“神的坛”劈柴挑水的奴隶</w:t>
      </w:r>
      <w:r w:rsidR="00A66010">
        <w:rPr>
          <w:rFonts w:ascii="KaiTi" w:eastAsia="KaiTi" w:hAnsi="KaiTi" w:hint="eastAsia"/>
          <w:lang w:eastAsia="zh-CN"/>
        </w:rPr>
        <w:t>。</w:t>
      </w:r>
      <w:r w:rsidRPr="007B70C1">
        <w:rPr>
          <w:rFonts w:ascii="KaiTi" w:eastAsia="KaiTi" w:hAnsi="KaiTi"/>
          <w:lang w:eastAsia="zh-CN"/>
        </w:rPr>
        <w:t>神这样安排有三个</w:t>
      </w:r>
      <w:r w:rsidRPr="00CD57DF">
        <w:rPr>
          <w:rFonts w:eastAsia="KaiTi"/>
          <w:lang w:eastAsia="zh-CN"/>
        </w:rPr>
        <w:t>原因：（一）减少异教信仰的影响</w:t>
      </w:r>
      <w:r w:rsidR="004A6F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（二）使基遍人多方接触真神信仰</w:t>
      </w:r>
      <w:r w:rsidR="004A6F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（三）使以色列人被提醒不再轻易受骗。</w:t>
      </w:r>
    </w:p>
    <w:p w14:paraId="372667B7" w14:textId="47C530EC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基遍人有信心，却</w:t>
      </w:r>
      <w:r w:rsidR="006D64FC">
        <w:rPr>
          <w:rFonts w:eastAsia="KaiTi" w:hint="eastAsia"/>
          <w:lang w:eastAsia="zh-CN"/>
        </w:rPr>
        <w:t>_________________</w:t>
      </w:r>
      <w:r w:rsidRPr="00CD57DF">
        <w:rPr>
          <w:rFonts w:eastAsia="KaiTi"/>
          <w:lang w:eastAsia="zh-CN"/>
        </w:rPr>
        <w:t>，</w:t>
      </w:r>
      <w:r w:rsidR="00A66010">
        <w:rPr>
          <w:rFonts w:eastAsia="KaiTi" w:hint="eastAsia"/>
          <w:lang w:eastAsia="zh-CN"/>
        </w:rPr>
        <w:t>他们</w:t>
      </w:r>
      <w:r w:rsidRPr="00CD57DF">
        <w:rPr>
          <w:rFonts w:eastAsia="KaiTi"/>
          <w:lang w:eastAsia="zh-CN"/>
        </w:rPr>
        <w:t>用不正当的手法来解决面临的难题。人犯罪，必须面对犯罪的后果</w:t>
      </w:r>
      <w:r w:rsidR="00A66010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但神也悦纳人的微小信心</w:t>
      </w:r>
      <w:r w:rsidRPr="007B70C1">
        <w:rPr>
          <w:rFonts w:ascii="KaiTi" w:eastAsia="KaiTi" w:hAnsi="KaiTi"/>
          <w:lang w:eastAsia="zh-CN"/>
        </w:rPr>
        <w:t>，使咒诅成为祝福</w:t>
      </w:r>
      <w:r w:rsidR="00A66010">
        <w:rPr>
          <w:rFonts w:ascii="KaiTi" w:eastAsia="KaiTi" w:hAnsi="KaiTi" w:hint="eastAsia"/>
          <w:lang w:eastAsia="zh-CN"/>
        </w:rPr>
        <w:t>。</w:t>
      </w:r>
      <w:r w:rsidRPr="007B70C1">
        <w:rPr>
          <w:rFonts w:ascii="KaiTi" w:eastAsia="KaiTi" w:hAnsi="KaiTi"/>
          <w:lang w:eastAsia="zh-CN"/>
        </w:rPr>
        <w:t>在历史中基遍人领受</w:t>
      </w:r>
      <w:r w:rsidR="00A66010">
        <w:rPr>
          <w:rFonts w:ascii="KaiTi" w:eastAsia="KaiTi" w:hAnsi="KaiTi" w:hint="eastAsia"/>
          <w:lang w:eastAsia="zh-CN"/>
        </w:rPr>
        <w:t>了</w:t>
      </w:r>
      <w:r w:rsidRPr="00CD57DF">
        <w:rPr>
          <w:rFonts w:eastAsia="KaiTi"/>
          <w:lang w:eastAsia="zh-CN"/>
        </w:rPr>
        <w:t>许多祝福：（一）神在他们中间行大神迹（</w:t>
      </w:r>
      <w:r w:rsidRPr="00CD57DF">
        <w:rPr>
          <w:rFonts w:eastAsia="KaiTi"/>
          <w:lang w:eastAsia="zh-CN"/>
        </w:rPr>
        <w:t>10:10-14</w:t>
      </w:r>
      <w:r w:rsidRPr="00CD57DF">
        <w:rPr>
          <w:rFonts w:eastAsia="KaiTi"/>
          <w:lang w:eastAsia="zh-CN"/>
        </w:rPr>
        <w:t>）</w:t>
      </w:r>
      <w:r w:rsidR="006D64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（二）神的会幕在基遍多年（代上</w:t>
      </w:r>
      <w:r w:rsidRPr="00CD57DF">
        <w:rPr>
          <w:rFonts w:eastAsia="KaiTi"/>
          <w:lang w:eastAsia="zh-CN"/>
        </w:rPr>
        <w:t>21:29</w:t>
      </w:r>
      <w:r w:rsidRPr="00CD57DF">
        <w:rPr>
          <w:rFonts w:eastAsia="KaiTi"/>
          <w:lang w:eastAsia="zh-CN"/>
        </w:rPr>
        <w:t>）</w:t>
      </w:r>
      <w:r w:rsidR="006D64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（三）基遍人参与尼希米的建城工作，为神纪念（尼</w:t>
      </w:r>
      <w:r w:rsidRPr="00CD57DF">
        <w:rPr>
          <w:rFonts w:eastAsia="KaiTi"/>
          <w:lang w:eastAsia="zh-CN"/>
        </w:rPr>
        <w:t>3:7</w:t>
      </w:r>
      <w:r w:rsidRPr="00CD57DF">
        <w:rPr>
          <w:rFonts w:eastAsia="KaiTi"/>
          <w:lang w:eastAsia="zh-CN"/>
        </w:rPr>
        <w:t>）</w:t>
      </w:r>
      <w:r w:rsidR="004A6F82">
        <w:rPr>
          <w:rFonts w:eastAsia="KaiTi" w:hint="eastAsia"/>
          <w:lang w:eastAsia="zh-CN"/>
        </w:rPr>
        <w:t>，</w:t>
      </w:r>
      <w:r w:rsidR="004A6F82" w:rsidRPr="00CD57DF">
        <w:rPr>
          <w:rFonts w:eastAsia="KaiTi"/>
          <w:lang w:eastAsia="zh-CN"/>
        </w:rPr>
        <w:t>（</w:t>
      </w:r>
      <w:r w:rsidR="004A6F82">
        <w:rPr>
          <w:rFonts w:eastAsia="KaiTi" w:hint="eastAsia"/>
          <w:lang w:eastAsia="zh-CN"/>
        </w:rPr>
        <w:t>四</w:t>
      </w:r>
      <w:r w:rsidR="004A6F82" w:rsidRPr="00CD57DF">
        <w:rPr>
          <w:rFonts w:eastAsia="KaiTi"/>
          <w:lang w:eastAsia="zh-CN"/>
        </w:rPr>
        <w:t>）神</w:t>
      </w:r>
      <w:r w:rsidR="004A6F82">
        <w:rPr>
          <w:rFonts w:eastAsia="KaiTi" w:hint="eastAsia"/>
          <w:lang w:eastAsia="zh-CN"/>
        </w:rPr>
        <w:t>为他们伸冤</w:t>
      </w:r>
      <w:r w:rsidR="004A6F82" w:rsidRPr="00CD57DF">
        <w:rPr>
          <w:rFonts w:eastAsia="KaiTi"/>
          <w:lang w:eastAsia="zh-CN"/>
        </w:rPr>
        <w:t>（</w:t>
      </w:r>
      <w:r w:rsidR="004A6F82">
        <w:rPr>
          <w:rFonts w:eastAsia="KaiTi" w:hint="eastAsia"/>
          <w:lang w:eastAsia="zh-CN"/>
        </w:rPr>
        <w:t>撒下</w:t>
      </w:r>
      <w:r w:rsidR="004A6F82">
        <w:rPr>
          <w:rFonts w:eastAsia="KaiTi" w:hint="eastAsia"/>
          <w:lang w:eastAsia="zh-CN"/>
        </w:rPr>
        <w:t>21</w:t>
      </w:r>
      <w:r w:rsidR="004A6F82" w:rsidRPr="00CD57DF">
        <w:rPr>
          <w:rFonts w:eastAsia="KaiTi"/>
          <w:lang w:eastAsia="zh-CN"/>
        </w:rPr>
        <w:t>）</w:t>
      </w:r>
      <w:r w:rsidR="004A6F82">
        <w:rPr>
          <w:rFonts w:eastAsia="KaiTi" w:hint="eastAsia"/>
          <w:lang w:eastAsia="zh-CN"/>
        </w:rPr>
        <w:t>，</w:t>
      </w:r>
      <w:r w:rsidR="004A6F82" w:rsidRPr="00CD57DF">
        <w:rPr>
          <w:rFonts w:eastAsia="KaiTi"/>
          <w:lang w:eastAsia="zh-CN"/>
        </w:rPr>
        <w:t>（</w:t>
      </w:r>
      <w:r w:rsidR="004A6F82">
        <w:rPr>
          <w:rFonts w:eastAsia="KaiTi" w:hint="eastAsia"/>
          <w:lang w:eastAsia="zh-CN"/>
        </w:rPr>
        <w:t>五</w:t>
      </w:r>
      <w:r w:rsidR="004A6F82" w:rsidRPr="00CD57DF">
        <w:rPr>
          <w:rFonts w:eastAsia="KaiTi"/>
          <w:lang w:eastAsia="zh-CN"/>
        </w:rPr>
        <w:t>）</w:t>
      </w:r>
      <w:r w:rsidR="004A6F82">
        <w:rPr>
          <w:rFonts w:eastAsia="KaiTi" w:hint="eastAsia"/>
          <w:lang w:eastAsia="zh-CN"/>
        </w:rPr>
        <w:t>成为神的选民</w:t>
      </w:r>
      <w:r w:rsidR="004A6F82" w:rsidRPr="00CD57DF">
        <w:rPr>
          <w:rFonts w:eastAsia="KaiTi"/>
          <w:lang w:eastAsia="zh-CN"/>
        </w:rPr>
        <w:t>（</w:t>
      </w:r>
      <w:r w:rsidR="004A6F82">
        <w:rPr>
          <w:rFonts w:eastAsia="KaiTi" w:hint="eastAsia"/>
          <w:lang w:eastAsia="zh-CN"/>
        </w:rPr>
        <w:t>尼</w:t>
      </w:r>
      <w:r w:rsidR="004A6F82">
        <w:rPr>
          <w:rFonts w:eastAsia="KaiTi" w:hint="eastAsia"/>
          <w:lang w:eastAsia="zh-CN"/>
        </w:rPr>
        <w:t>7</w:t>
      </w:r>
      <w:r w:rsidR="004A6F82" w:rsidRPr="00CD57DF">
        <w:rPr>
          <w:rFonts w:eastAsia="KaiTi"/>
          <w:lang w:eastAsia="zh-CN"/>
        </w:rPr>
        <w:t>:2</w:t>
      </w:r>
      <w:r w:rsidR="004A6F82">
        <w:rPr>
          <w:rFonts w:eastAsia="KaiTi" w:hint="eastAsia"/>
          <w:lang w:eastAsia="zh-CN"/>
        </w:rPr>
        <w:t>5</w:t>
      </w:r>
      <w:r w:rsidR="004A6F82" w:rsidRPr="00CD57DF">
        <w:rPr>
          <w:rFonts w:eastAsia="KaiTi"/>
          <w:lang w:eastAsia="zh-CN"/>
        </w:rPr>
        <w:t>）</w:t>
      </w:r>
      <w:r w:rsidR="004A6F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啊！何等奇妙</w:t>
      </w:r>
      <w:r w:rsidR="00A66010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慈爱的神。</w:t>
      </w:r>
    </w:p>
    <w:p w14:paraId="5765AC39" w14:textId="523309C3" w:rsidR="00BC64FC" w:rsidRPr="00CD57DF" w:rsidRDefault="00BC64FC" w:rsidP="00C925BE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i/>
          <w:lang w:eastAsia="zh-CN"/>
        </w:rPr>
      </w:pPr>
      <w:r w:rsidRPr="007B70C1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基遍人算不算有信心的人？从后来神在他们身上的作为（书</w:t>
      </w:r>
      <w:r w:rsidRPr="00CD57DF">
        <w:rPr>
          <w:rFonts w:eastAsia="KaiTi"/>
          <w:i/>
          <w:sz w:val="22"/>
          <w:lang w:eastAsia="zh-CN"/>
        </w:rPr>
        <w:t>10:10-14</w:t>
      </w:r>
      <w:r w:rsidRPr="00CD57DF">
        <w:rPr>
          <w:rFonts w:eastAsia="KaiTi"/>
          <w:i/>
          <w:lang w:eastAsia="zh-CN"/>
        </w:rPr>
        <w:t>，代上</w:t>
      </w:r>
      <w:r w:rsidRPr="00CD57DF">
        <w:rPr>
          <w:rFonts w:eastAsia="KaiTi"/>
          <w:i/>
          <w:sz w:val="22"/>
          <w:lang w:eastAsia="zh-CN"/>
        </w:rPr>
        <w:t>21:29</w:t>
      </w:r>
      <w:r w:rsidRPr="00CD57DF">
        <w:rPr>
          <w:rFonts w:eastAsia="KaiTi"/>
          <w:i/>
          <w:lang w:eastAsia="zh-CN"/>
        </w:rPr>
        <w:t>，尼</w:t>
      </w:r>
      <w:r w:rsidRPr="00CD57DF">
        <w:rPr>
          <w:rFonts w:eastAsia="KaiTi"/>
          <w:i/>
          <w:sz w:val="22"/>
          <w:lang w:eastAsia="zh-CN"/>
        </w:rPr>
        <w:t>3:7</w:t>
      </w:r>
      <w:r w:rsidRPr="00CD57DF">
        <w:rPr>
          <w:rFonts w:eastAsia="KaiTi"/>
          <w:i/>
          <w:lang w:eastAsia="zh-CN"/>
        </w:rPr>
        <w:t>），我们对神有什么样的了解？这些认识对你的基督徒生活有什么影响？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i/>
          <w:lang w:eastAsia="zh-CN"/>
        </w:rPr>
        <w:t>（来</w:t>
      </w:r>
      <w:r w:rsidRPr="00CD57DF">
        <w:rPr>
          <w:rFonts w:eastAsia="KaiTi"/>
          <w:i/>
          <w:lang w:eastAsia="zh-CN"/>
        </w:rPr>
        <w:t xml:space="preserve">11:6, </w:t>
      </w:r>
      <w:r w:rsidRPr="00CD57DF">
        <w:rPr>
          <w:rFonts w:eastAsia="KaiTi"/>
          <w:i/>
          <w:lang w:eastAsia="zh-CN"/>
        </w:rPr>
        <w:t>诗</w:t>
      </w:r>
      <w:r w:rsidRPr="00CD57DF">
        <w:rPr>
          <w:rFonts w:eastAsia="KaiTi"/>
          <w:i/>
          <w:lang w:eastAsia="zh-CN"/>
        </w:rPr>
        <w:t xml:space="preserve">30:5,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>8:31-33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24102FB2" w14:textId="77777777" w:rsidR="00BC64FC" w:rsidRPr="00CD57DF" w:rsidRDefault="00BC64FC" w:rsidP="004A6F82">
      <w:pPr>
        <w:tabs>
          <w:tab w:val="left" w:pos="9240"/>
        </w:tabs>
        <w:spacing w:line="560" w:lineRule="exact"/>
        <w:rPr>
          <w:rFonts w:eastAsia="KaiTi"/>
          <w:sz w:val="16"/>
          <w:lang w:eastAsia="zh-CN"/>
        </w:rPr>
      </w:pPr>
    </w:p>
    <w:p w14:paraId="1C02747E" w14:textId="0B5E8462" w:rsidR="00BC64FC" w:rsidRPr="00BC64FC" w:rsidRDefault="00BC64FC" w:rsidP="009D53E7">
      <w:pPr>
        <w:tabs>
          <w:tab w:val="left" w:pos="9240"/>
        </w:tabs>
        <w:spacing w:before="120" w:line="400" w:lineRule="exact"/>
        <w:ind w:left="475" w:hanging="475"/>
        <w:rPr>
          <w:rFonts w:eastAsia="KaiTi"/>
          <w:b/>
          <w:bCs/>
          <w:sz w:val="28"/>
          <w:szCs w:val="22"/>
          <w:lang w:eastAsia="zh-CN"/>
        </w:rPr>
      </w:pPr>
      <w:r w:rsidRPr="00BC64FC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2723D502" w14:textId="72F2B249" w:rsidR="00BC64FC" w:rsidRDefault="00BC64FC" w:rsidP="00BC64FC">
      <w:pPr>
        <w:tabs>
          <w:tab w:val="left" w:pos="9240"/>
        </w:tabs>
        <w:ind w:left="480" w:hanging="48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神知</w:t>
      </w:r>
      <w:r w:rsidR="00F3291E">
        <w:rPr>
          <w:rFonts w:eastAsia="KaiTi" w:hint="eastAsia"/>
          <w:lang w:eastAsia="zh-CN"/>
        </w:rPr>
        <w:t>道</w:t>
      </w:r>
      <w:r w:rsidRPr="00CD57DF">
        <w:rPr>
          <w:rFonts w:eastAsia="KaiTi"/>
          <w:lang w:eastAsia="zh-CN"/>
        </w:rPr>
        <w:t>人的软弱</w:t>
      </w:r>
      <w:r w:rsidR="00F3291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但是祂应许我们</w:t>
      </w:r>
      <w:r w:rsidR="00F3291E">
        <w:rPr>
          <w:rFonts w:eastAsia="KaiTi" w:hint="eastAsia"/>
          <w:lang w:eastAsia="zh-CN"/>
        </w:rPr>
        <w:t>，我们</w:t>
      </w:r>
      <w:r w:rsidRPr="00CD57DF">
        <w:rPr>
          <w:rFonts w:eastAsia="KaiTi"/>
          <w:lang w:eastAsia="zh-CN"/>
        </w:rPr>
        <w:t>只要悔改</w:t>
      </w:r>
      <w:r w:rsidR="004A6F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仍能重得父神恩典，为神所用</w:t>
      </w:r>
      <w:r w:rsidR="00F3291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祂是慈爱的神，能将人的</w:t>
      </w:r>
      <w:r w:rsidR="002A6593">
        <w:rPr>
          <w:rFonts w:eastAsia="KaiTi" w:hint="eastAsia"/>
          <w:lang w:eastAsia="zh-CN"/>
        </w:rPr>
        <w:t>____________</w:t>
      </w:r>
      <w:r w:rsidRPr="00CD57DF">
        <w:rPr>
          <w:rFonts w:eastAsia="KaiTi"/>
          <w:lang w:eastAsia="zh-CN"/>
        </w:rPr>
        <w:t>变成</w:t>
      </w:r>
      <w:r w:rsidR="002A6593">
        <w:rPr>
          <w:rFonts w:eastAsia="KaiTi" w:hint="eastAsia"/>
          <w:lang w:eastAsia="zh-CN"/>
        </w:rPr>
        <w:t>____________</w:t>
      </w:r>
      <w:r w:rsidRPr="00CD57DF">
        <w:rPr>
          <w:rFonts w:eastAsia="KaiTi"/>
          <w:lang w:eastAsia="zh-CN"/>
        </w:rPr>
        <w:t>，只要我们继续倚靠祂，</w:t>
      </w:r>
      <w:r w:rsidRPr="007B70C1">
        <w:rPr>
          <w:rFonts w:ascii="KaiTi" w:eastAsia="KaiTi" w:hAnsi="KaiTi"/>
          <w:lang w:eastAsia="zh-CN"/>
        </w:rPr>
        <w:t>因为</w:t>
      </w:r>
      <w:r w:rsidR="00F3291E">
        <w:rPr>
          <w:rFonts w:ascii="KaiTi" w:eastAsia="KaiTi" w:hAnsi="KaiTi" w:hint="eastAsia"/>
          <w:lang w:eastAsia="zh-CN"/>
        </w:rPr>
        <w:t>神使</w:t>
      </w:r>
      <w:r w:rsidRPr="007B70C1">
        <w:rPr>
          <w:rFonts w:ascii="KaiTi" w:eastAsia="KaiTi" w:hAnsi="KaiTi"/>
          <w:lang w:eastAsia="zh-CN"/>
        </w:rPr>
        <w:t>“万事都互相效力，叫爱神的人得益处”。</w:t>
      </w:r>
      <w:r w:rsidRPr="00CD57DF">
        <w:rPr>
          <w:rFonts w:eastAsia="KaiTi"/>
          <w:lang w:eastAsia="zh-CN"/>
        </w:rPr>
        <w:t>（罗</w:t>
      </w:r>
      <w:r w:rsidRPr="00CD57DF">
        <w:rPr>
          <w:rFonts w:eastAsia="KaiTi"/>
          <w:lang w:eastAsia="zh-CN"/>
        </w:rPr>
        <w:t>8:28</w:t>
      </w:r>
      <w:r w:rsidRPr="00CD57DF">
        <w:rPr>
          <w:rFonts w:eastAsia="KaiTi"/>
          <w:lang w:eastAsia="zh-CN"/>
        </w:rPr>
        <w:t>）</w:t>
      </w:r>
    </w:p>
    <w:p w14:paraId="7C8EDBBE" w14:textId="574A3363" w:rsidR="00BC64FC" w:rsidRPr="00BC64FC" w:rsidRDefault="00BC64FC" w:rsidP="009D53E7">
      <w:pPr>
        <w:tabs>
          <w:tab w:val="left" w:pos="9240"/>
        </w:tabs>
        <w:spacing w:before="120" w:line="400" w:lineRule="exact"/>
        <w:ind w:left="475" w:hanging="475"/>
        <w:rPr>
          <w:rFonts w:eastAsia="KaiTi"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作业</w:t>
      </w:r>
    </w:p>
    <w:p w14:paraId="7FDB24BF" w14:textId="1167B7E9" w:rsidR="00BC64FC" w:rsidRDefault="00BC64FC" w:rsidP="009D53E7">
      <w:pPr>
        <w:tabs>
          <w:tab w:val="left" w:pos="9240"/>
        </w:tabs>
        <w:ind w:left="480" w:right="-614" w:hanging="30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10-12</w:t>
      </w:r>
      <w:r w:rsidRPr="00CD57DF">
        <w:rPr>
          <w:rFonts w:eastAsia="KaiTi"/>
          <w:lang w:eastAsia="zh-CN"/>
        </w:rPr>
        <w:t>章，并</w:t>
      </w:r>
      <w:r w:rsidRPr="007B70C1">
        <w:rPr>
          <w:rFonts w:ascii="KaiTi" w:eastAsia="KaiTi" w:hAnsi="KaiTi"/>
          <w:lang w:eastAsia="zh-CN"/>
        </w:rPr>
        <w:t>思想“为何神要约书亚砍断敌军的马的蹄筋，焚烧他们的车辆”</w:t>
      </w:r>
      <w:r w:rsidRPr="00790141">
        <w:rPr>
          <w:rFonts w:eastAsia="KaiTi"/>
          <w:sz w:val="20"/>
          <w:szCs w:val="16"/>
          <w:lang w:eastAsia="zh-CN"/>
        </w:rPr>
        <w:t>（</w:t>
      </w:r>
      <w:r w:rsidRPr="00790141">
        <w:rPr>
          <w:rFonts w:eastAsia="KaiTi"/>
          <w:sz w:val="20"/>
          <w:szCs w:val="16"/>
          <w:lang w:eastAsia="zh-CN"/>
        </w:rPr>
        <w:t>11:9</w:t>
      </w:r>
      <w:r w:rsidRPr="00790141">
        <w:rPr>
          <w:rFonts w:eastAsia="KaiTi"/>
          <w:sz w:val="20"/>
          <w:szCs w:val="16"/>
          <w:lang w:eastAsia="zh-CN"/>
        </w:rPr>
        <w:t>）</w:t>
      </w:r>
      <w:r w:rsidRPr="00CD57DF">
        <w:rPr>
          <w:rFonts w:eastAsia="KaiTi"/>
          <w:lang w:eastAsia="zh-CN"/>
        </w:rPr>
        <w:t>。</w:t>
      </w:r>
    </w:p>
    <w:sectPr w:rsidR="00BC64FC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4342" w14:textId="77777777" w:rsidR="0095621D" w:rsidRDefault="0095621D" w:rsidP="0051200B">
      <w:r>
        <w:separator/>
      </w:r>
    </w:p>
  </w:endnote>
  <w:endnote w:type="continuationSeparator" w:id="0">
    <w:p w14:paraId="1F3F2317" w14:textId="77777777" w:rsidR="0095621D" w:rsidRDefault="0095621D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38CD" w14:textId="77777777" w:rsidR="0095621D" w:rsidRDefault="0095621D" w:rsidP="0051200B">
      <w:r>
        <w:separator/>
      </w:r>
    </w:p>
  </w:footnote>
  <w:footnote w:type="continuationSeparator" w:id="0">
    <w:p w14:paraId="30950274" w14:textId="77777777" w:rsidR="0095621D" w:rsidRDefault="0095621D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0160"/>
    <w:rsid w:val="000713E4"/>
    <w:rsid w:val="000A03C6"/>
    <w:rsid w:val="000C2A49"/>
    <w:rsid w:val="000C4070"/>
    <w:rsid w:val="000F1864"/>
    <w:rsid w:val="00106615"/>
    <w:rsid w:val="00121F11"/>
    <w:rsid w:val="00123750"/>
    <w:rsid w:val="001619E7"/>
    <w:rsid w:val="00173396"/>
    <w:rsid w:val="0017583E"/>
    <w:rsid w:val="00180211"/>
    <w:rsid w:val="001802E4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419CF"/>
    <w:rsid w:val="0024299F"/>
    <w:rsid w:val="00251814"/>
    <w:rsid w:val="0026283D"/>
    <w:rsid w:val="00265A2B"/>
    <w:rsid w:val="002A6593"/>
    <w:rsid w:val="002B462B"/>
    <w:rsid w:val="002B7A02"/>
    <w:rsid w:val="002C624F"/>
    <w:rsid w:val="002E3DCB"/>
    <w:rsid w:val="002F26BD"/>
    <w:rsid w:val="002F6B66"/>
    <w:rsid w:val="00307BA1"/>
    <w:rsid w:val="00316BAF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629F7"/>
    <w:rsid w:val="00463996"/>
    <w:rsid w:val="004666AA"/>
    <w:rsid w:val="004737BF"/>
    <w:rsid w:val="00473D88"/>
    <w:rsid w:val="004A0B62"/>
    <w:rsid w:val="004A0C33"/>
    <w:rsid w:val="004A4C95"/>
    <w:rsid w:val="004A6F82"/>
    <w:rsid w:val="004D2F77"/>
    <w:rsid w:val="004E17AB"/>
    <w:rsid w:val="00502A39"/>
    <w:rsid w:val="00506549"/>
    <w:rsid w:val="0051200B"/>
    <w:rsid w:val="0051437F"/>
    <w:rsid w:val="00530967"/>
    <w:rsid w:val="00561150"/>
    <w:rsid w:val="00565721"/>
    <w:rsid w:val="00581A11"/>
    <w:rsid w:val="0058431B"/>
    <w:rsid w:val="005901F5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1585"/>
    <w:rsid w:val="00694C7A"/>
    <w:rsid w:val="006D6160"/>
    <w:rsid w:val="006D64FC"/>
    <w:rsid w:val="006E7060"/>
    <w:rsid w:val="006E759F"/>
    <w:rsid w:val="006F7FBC"/>
    <w:rsid w:val="00700143"/>
    <w:rsid w:val="007243F4"/>
    <w:rsid w:val="00741560"/>
    <w:rsid w:val="00746E37"/>
    <w:rsid w:val="00756D1F"/>
    <w:rsid w:val="0076564E"/>
    <w:rsid w:val="00766CEC"/>
    <w:rsid w:val="0077523D"/>
    <w:rsid w:val="007872A0"/>
    <w:rsid w:val="00790141"/>
    <w:rsid w:val="007B70C1"/>
    <w:rsid w:val="007D372F"/>
    <w:rsid w:val="007D4360"/>
    <w:rsid w:val="007E6A93"/>
    <w:rsid w:val="007F524E"/>
    <w:rsid w:val="007F6F95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1F15"/>
    <w:rsid w:val="008F48BD"/>
    <w:rsid w:val="00915B3F"/>
    <w:rsid w:val="009301D1"/>
    <w:rsid w:val="009518DF"/>
    <w:rsid w:val="0095621D"/>
    <w:rsid w:val="00971315"/>
    <w:rsid w:val="00974F91"/>
    <w:rsid w:val="00983274"/>
    <w:rsid w:val="009B1246"/>
    <w:rsid w:val="009B47F2"/>
    <w:rsid w:val="009C7255"/>
    <w:rsid w:val="009D53E7"/>
    <w:rsid w:val="009E7880"/>
    <w:rsid w:val="00A071F8"/>
    <w:rsid w:val="00A54D42"/>
    <w:rsid w:val="00A66010"/>
    <w:rsid w:val="00A678CF"/>
    <w:rsid w:val="00A8038E"/>
    <w:rsid w:val="00A9221D"/>
    <w:rsid w:val="00A955C3"/>
    <w:rsid w:val="00AA509D"/>
    <w:rsid w:val="00AB6FD9"/>
    <w:rsid w:val="00AE0EE2"/>
    <w:rsid w:val="00AF1185"/>
    <w:rsid w:val="00B153F9"/>
    <w:rsid w:val="00B36F5C"/>
    <w:rsid w:val="00B41759"/>
    <w:rsid w:val="00B42A8C"/>
    <w:rsid w:val="00B52DF4"/>
    <w:rsid w:val="00B6629B"/>
    <w:rsid w:val="00B66B0D"/>
    <w:rsid w:val="00BA5E50"/>
    <w:rsid w:val="00BB1CE7"/>
    <w:rsid w:val="00BB7244"/>
    <w:rsid w:val="00BC64FC"/>
    <w:rsid w:val="00BD1979"/>
    <w:rsid w:val="00C000FE"/>
    <w:rsid w:val="00C0197C"/>
    <w:rsid w:val="00C05EEA"/>
    <w:rsid w:val="00C2141A"/>
    <w:rsid w:val="00C2511D"/>
    <w:rsid w:val="00C3774E"/>
    <w:rsid w:val="00C46B52"/>
    <w:rsid w:val="00C50C8F"/>
    <w:rsid w:val="00C733EC"/>
    <w:rsid w:val="00C925BE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941C6"/>
    <w:rsid w:val="00DB7345"/>
    <w:rsid w:val="00DC1AD5"/>
    <w:rsid w:val="00DC1B2A"/>
    <w:rsid w:val="00DD021C"/>
    <w:rsid w:val="00DE2E72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968AE"/>
    <w:rsid w:val="00EC5019"/>
    <w:rsid w:val="00EE363C"/>
    <w:rsid w:val="00EF4A1E"/>
    <w:rsid w:val="00EF6825"/>
    <w:rsid w:val="00F012DF"/>
    <w:rsid w:val="00F170F8"/>
    <w:rsid w:val="00F3291E"/>
    <w:rsid w:val="00F36CB1"/>
    <w:rsid w:val="00F70912"/>
    <w:rsid w:val="00F71D1E"/>
    <w:rsid w:val="00F73F0F"/>
    <w:rsid w:val="00F8702D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8</cp:revision>
  <cp:lastPrinted>2025-07-12T06:34:00Z</cp:lastPrinted>
  <dcterms:created xsi:type="dcterms:W3CDTF">2025-08-08T02:49:00Z</dcterms:created>
  <dcterms:modified xsi:type="dcterms:W3CDTF">2025-08-23T22:09:00Z</dcterms:modified>
</cp:coreProperties>
</file>