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42A2878E" w:rsidR="00657FF4" w:rsidRPr="00956BF2" w:rsidRDefault="00DA7054" w:rsidP="001B4A2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0234601E">
                <wp:simplePos x="0" y="0"/>
                <wp:positionH relativeFrom="column">
                  <wp:posOffset>-132025</wp:posOffset>
                </wp:positionH>
                <wp:positionV relativeFrom="paragraph">
                  <wp:posOffset>492153</wp:posOffset>
                </wp:positionV>
                <wp:extent cx="6525260" cy="3765770"/>
                <wp:effectExtent l="19050" t="19050" r="27940" b="2540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37657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53D3F" id="Rectangle 1" o:spid="_x0000_s1026" style="position:absolute;margin-left:-10.4pt;margin-top:38.75pt;width:513.8pt;height:29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9C7D53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242AD3">
        <w:rPr>
          <w:rFonts w:eastAsia="SimSun" w:hint="eastAsia"/>
          <w:b/>
          <w:sz w:val="32"/>
          <w:u w:val="single"/>
          <w:lang w:eastAsia="zh-CN"/>
        </w:rPr>
        <w:t>5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242AD3">
        <w:rPr>
          <w:rFonts w:eastAsia="SimSun" w:hint="eastAsia"/>
          <w:b/>
          <w:sz w:val="32"/>
          <w:u w:val="single"/>
          <w:lang w:eastAsia="zh-CN"/>
        </w:rPr>
        <w:t>1</w:t>
      </w:r>
      <w:r w:rsidR="00D4120E">
        <w:rPr>
          <w:rFonts w:eastAsia="SimSun" w:hint="eastAsia"/>
          <w:b/>
          <w:sz w:val="32"/>
          <w:u w:val="single"/>
          <w:lang w:eastAsia="zh-CN"/>
        </w:rPr>
        <w:t>-</w:t>
      </w:r>
      <w:r w:rsidR="00242AD3">
        <w:rPr>
          <w:rFonts w:eastAsia="SimSun" w:hint="eastAsia"/>
          <w:b/>
          <w:sz w:val="32"/>
          <w:u w:val="single"/>
          <w:lang w:eastAsia="zh-CN"/>
        </w:rPr>
        <w:t>20</w:t>
      </w:r>
      <w:r w:rsidR="00956BF2">
        <w:rPr>
          <w:rFonts w:eastAsia="SimSun" w:hint="eastAsia"/>
          <w:b/>
          <w:sz w:val="32"/>
          <w:lang w:eastAsia="zh-CN"/>
        </w:rPr>
        <w:t xml:space="preserve">               </w:t>
      </w:r>
      <w:r w:rsidR="009C7D53">
        <w:rPr>
          <w:rFonts w:eastAsia="SimSun" w:hint="eastAsia"/>
          <w:b/>
          <w:sz w:val="32"/>
          <w:lang w:eastAsia="zh-CN"/>
        </w:rPr>
        <w:t xml:space="preserve">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5B3D4F12" w:rsidR="00EE0528" w:rsidRPr="00A606B3" w:rsidRDefault="00EE0528" w:rsidP="009C7D53">
      <w:pPr>
        <w:tabs>
          <w:tab w:val="left" w:pos="840"/>
        </w:tabs>
        <w:spacing w:before="80" w:line="32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 w:rsidR="00242AD3">
        <w:rPr>
          <w:rFonts w:eastAsia="SimSun" w:hint="eastAsia"/>
          <w:b/>
          <w:shd w:val="pct15" w:color="auto" w:fill="FFFFFF"/>
          <w:lang w:eastAsia="zh-CN"/>
        </w:rPr>
        <w:t>5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242AD3">
        <w:rPr>
          <w:rFonts w:eastAsia="SimSun" w:hint="eastAsia"/>
          <w:b/>
          <w:shd w:val="pct15" w:color="auto" w:fill="FFFFFF"/>
          <w:lang w:eastAsia="zh-CN"/>
        </w:rPr>
        <w:t>1</w:t>
      </w:r>
      <w:r w:rsidR="007C5511">
        <w:rPr>
          <w:rFonts w:eastAsia="SimSun" w:hint="eastAsia"/>
          <w:b/>
          <w:shd w:val="pct15" w:color="auto" w:fill="FFFFFF"/>
          <w:lang w:eastAsia="zh-CN"/>
        </w:rPr>
        <w:t>-</w:t>
      </w:r>
      <w:r w:rsidR="00242AD3">
        <w:rPr>
          <w:rFonts w:eastAsia="SimSun" w:hint="eastAsia"/>
          <w:b/>
          <w:shd w:val="pct15" w:color="auto" w:fill="FFFFFF"/>
          <w:lang w:eastAsia="zh-CN"/>
        </w:rPr>
        <w:t>20</w:t>
      </w:r>
    </w:p>
    <w:p w14:paraId="513C0311" w14:textId="77777777" w:rsidR="00242AD3" w:rsidRPr="00242AD3" w:rsidRDefault="00242AD3" w:rsidP="00242AD3">
      <w:pPr>
        <w:tabs>
          <w:tab w:val="left" w:pos="630"/>
        </w:tabs>
        <w:spacing w:before="60" w:line="32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 </w:t>
      </w:r>
      <w:r w:rsidRPr="00242AD3">
        <w:rPr>
          <w:rFonts w:eastAsia="KaiTi"/>
          <w:lang w:eastAsia="zh-CN"/>
        </w:rPr>
        <w:t>他们来到海那边格拉森人的地方。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 </w:t>
      </w:r>
      <w:r w:rsidRPr="00242AD3">
        <w:rPr>
          <w:rFonts w:eastAsia="KaiTi"/>
          <w:lang w:eastAsia="zh-CN"/>
        </w:rPr>
        <w:t>耶稣一下船，就有一个被污鬼附着的人从坟茔里出来迎着他。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 </w:t>
      </w:r>
      <w:r w:rsidRPr="00242AD3">
        <w:rPr>
          <w:rFonts w:eastAsia="KaiTi"/>
          <w:lang w:eastAsia="zh-CN"/>
        </w:rPr>
        <w:t>那人常住在坟茔里，没有人能捆住他，就是用铁链也不能，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 </w:t>
      </w:r>
      <w:r w:rsidRPr="00242AD3">
        <w:rPr>
          <w:rFonts w:eastAsia="KaiTi"/>
          <w:lang w:eastAsia="zh-CN"/>
        </w:rPr>
        <w:t>因为人屡次用脚镣和铁链捆锁他，铁链竟被他挣断了，脚镣也被他弄碎了。总没有人能制伏他。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5 </w:t>
      </w:r>
      <w:r w:rsidRPr="00242AD3">
        <w:rPr>
          <w:rFonts w:eastAsia="KaiTi"/>
          <w:lang w:eastAsia="zh-CN"/>
        </w:rPr>
        <w:t>他昼夜常在坟茔里和山中喊叫，又用石头砍自己。</w:t>
      </w:r>
    </w:p>
    <w:p w14:paraId="064E8051" w14:textId="2E581A51" w:rsidR="00242AD3" w:rsidRPr="00242AD3" w:rsidRDefault="00242AD3" w:rsidP="00242AD3">
      <w:pPr>
        <w:tabs>
          <w:tab w:val="left" w:pos="630"/>
        </w:tabs>
        <w:spacing w:before="60" w:line="32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6 </w:t>
      </w:r>
      <w:r w:rsidRPr="00242AD3">
        <w:rPr>
          <w:rFonts w:eastAsia="KaiTi"/>
          <w:lang w:eastAsia="zh-CN"/>
        </w:rPr>
        <w:t>他远远地看见耶稣，就跑过去拜他，</w:t>
      </w:r>
      <w:r w:rsidRPr="00242AD3">
        <w:rPr>
          <w:rFonts w:eastAsia="KaiTi"/>
          <w:b/>
          <w:i/>
          <w:sz w:val="16"/>
          <w:lang w:eastAsia="zh-CN"/>
        </w:rPr>
        <w:t xml:space="preserve">7 </w:t>
      </w:r>
      <w:r w:rsidRPr="00242AD3">
        <w:rPr>
          <w:rFonts w:eastAsia="KaiTi"/>
          <w:lang w:eastAsia="zh-CN"/>
        </w:rPr>
        <w:t>大声呼叫说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至高 神的儿子耶稣，我与你有甚么相干？我指着神恳求你，不要叫我受苦！”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8 </w:t>
      </w:r>
      <w:r w:rsidRPr="00242AD3">
        <w:rPr>
          <w:rFonts w:eastAsia="KaiTi"/>
          <w:lang w:eastAsia="zh-CN"/>
        </w:rPr>
        <w:t>是因耶稣曾吩咐他说：</w:t>
      </w:r>
      <w:r w:rsidRPr="00242AD3">
        <w:rPr>
          <w:rFonts w:ascii="KaiTi" w:eastAsia="KaiTi" w:hAnsi="KaiTi"/>
          <w:lang w:eastAsia="zh-CN"/>
        </w:rPr>
        <w:t>“污鬼啊，从这人身上出来吧！”</w:t>
      </w:r>
      <w:r w:rsidRPr="00242AD3">
        <w:rPr>
          <w:rFonts w:eastAsia="KaiTi"/>
          <w:lang w:eastAsia="zh-CN"/>
        </w:rPr>
        <w:t xml:space="preserve"> 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9 </w:t>
      </w:r>
      <w:r w:rsidRPr="00242AD3">
        <w:rPr>
          <w:rFonts w:eastAsia="KaiTi"/>
          <w:lang w:eastAsia="zh-CN"/>
        </w:rPr>
        <w:t>耶稣问他说</w:t>
      </w:r>
      <w:proofErr w:type="gramStart"/>
      <w:r w:rsidRPr="00242AD3">
        <w:rPr>
          <w:rFonts w:ascii="KaiTi" w:eastAsia="KaiTi" w:hAnsi="KaiTi"/>
          <w:lang w:eastAsia="zh-CN"/>
        </w:rPr>
        <w:t>：“</w:t>
      </w:r>
      <w:proofErr w:type="gramEnd"/>
      <w:r w:rsidRPr="00242AD3">
        <w:rPr>
          <w:rFonts w:ascii="KaiTi" w:eastAsia="KaiTi" w:hAnsi="KaiTi"/>
          <w:lang w:eastAsia="zh-CN"/>
        </w:rPr>
        <w:t>你名叫甚么</w:t>
      </w:r>
      <w:proofErr w:type="gramStart"/>
      <w:r w:rsidRPr="00242AD3">
        <w:rPr>
          <w:rFonts w:ascii="KaiTi" w:eastAsia="KaiTi" w:hAnsi="KaiTi"/>
          <w:lang w:eastAsia="zh-CN"/>
        </w:rPr>
        <w:t>？”回答说：“我名叫‘</w:t>
      </w:r>
      <w:proofErr w:type="gramEnd"/>
      <w:r w:rsidRPr="00242AD3">
        <w:rPr>
          <w:rFonts w:ascii="KaiTi" w:eastAsia="KaiTi" w:hAnsi="KaiTi"/>
          <w:lang w:eastAsia="zh-CN"/>
        </w:rPr>
        <w:t>群’，因为我们多的缘故。”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10 </w:t>
      </w:r>
      <w:r w:rsidRPr="00242AD3">
        <w:rPr>
          <w:rFonts w:eastAsia="KaiTi"/>
          <w:lang w:eastAsia="zh-CN"/>
        </w:rPr>
        <w:t>就再三地求耶稣，不要叫他们离开那地方。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>11</w:t>
      </w:r>
      <w:r w:rsidRPr="00242AD3">
        <w:rPr>
          <w:rFonts w:eastAsia="KaiTi"/>
          <w:b/>
          <w:i/>
          <w:sz w:val="16"/>
          <w:lang w:eastAsia="zh-CN"/>
        </w:rPr>
        <w:t xml:space="preserve"> </w:t>
      </w:r>
      <w:r w:rsidRPr="00242AD3">
        <w:rPr>
          <w:rFonts w:eastAsia="KaiTi"/>
          <w:lang w:eastAsia="zh-CN"/>
        </w:rPr>
        <w:t>在那里山坡上，有一大群猪吃食，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12 </w:t>
      </w:r>
      <w:r w:rsidRPr="00242AD3">
        <w:rPr>
          <w:rFonts w:eastAsia="KaiTi"/>
          <w:lang w:eastAsia="zh-CN"/>
        </w:rPr>
        <w:t>鬼就央求耶稣说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求你打发我们往猪群里，附着猪去。”</w:t>
      </w:r>
      <w:r w:rsidRPr="00242AD3">
        <w:rPr>
          <w:rFonts w:eastAsia="KaiTi"/>
          <w:lang w:eastAsia="zh-CN"/>
        </w:rPr>
        <w:t xml:space="preserve"> 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13 </w:t>
      </w:r>
      <w:r w:rsidRPr="00242AD3">
        <w:rPr>
          <w:rFonts w:eastAsia="KaiTi"/>
          <w:lang w:eastAsia="zh-CN"/>
        </w:rPr>
        <w:t>耶稣准了他们，污鬼就出来，进入猪里去。于是那群猪闯下山崖，投在海里，淹死了。猪的数目约有二千。</w:t>
      </w:r>
    </w:p>
    <w:p w14:paraId="0C9D4E70" w14:textId="77777777" w:rsidR="00242AD3" w:rsidRPr="00242AD3" w:rsidRDefault="00242AD3" w:rsidP="00242AD3">
      <w:pPr>
        <w:tabs>
          <w:tab w:val="left" w:pos="630"/>
        </w:tabs>
        <w:spacing w:before="60" w:line="32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14 </w:t>
      </w:r>
      <w:r w:rsidRPr="00242AD3">
        <w:rPr>
          <w:rFonts w:eastAsia="KaiTi"/>
          <w:lang w:eastAsia="zh-CN"/>
        </w:rPr>
        <w:t>放猪的就逃跑了，去告诉城里和乡下的人。众人就来，要看是甚么事。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15 </w:t>
      </w:r>
      <w:r w:rsidRPr="00242AD3">
        <w:rPr>
          <w:rFonts w:eastAsia="KaiTi"/>
          <w:lang w:eastAsia="zh-CN"/>
        </w:rPr>
        <w:t>他们来到耶稣那里，看见那被鬼附着的人，就是从前被群鬼所附的，坐着，穿上衣服，心里明白过来，他们就害怕。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16 </w:t>
      </w:r>
      <w:r w:rsidRPr="00242AD3">
        <w:rPr>
          <w:rFonts w:eastAsia="KaiTi"/>
          <w:lang w:eastAsia="zh-CN"/>
        </w:rPr>
        <w:t>看见这事的，便将鬼附之人所遇见的和那群猪的事，都告诉了众人，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17 </w:t>
      </w:r>
      <w:r w:rsidRPr="00242AD3">
        <w:rPr>
          <w:rFonts w:eastAsia="KaiTi"/>
          <w:lang w:eastAsia="zh-CN"/>
        </w:rPr>
        <w:t>众人就央求耶稣离开他们的境界。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18 </w:t>
      </w:r>
      <w:r w:rsidRPr="00242AD3">
        <w:rPr>
          <w:rFonts w:eastAsia="KaiTi"/>
          <w:lang w:eastAsia="zh-CN"/>
        </w:rPr>
        <w:t>耶稣上船的时侯，那从前被鬼附着的人恳求和耶稣同在。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19 </w:t>
      </w:r>
      <w:r w:rsidRPr="00242AD3">
        <w:rPr>
          <w:rFonts w:eastAsia="KaiTi"/>
          <w:lang w:eastAsia="zh-CN"/>
        </w:rPr>
        <w:t>耶稣不许，却对他说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你回家去，到你的亲属那里，将主为你所做的是何等大的事，是怎样怜悯你，都告诉他们。”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20 </w:t>
      </w:r>
      <w:r w:rsidRPr="00242AD3">
        <w:rPr>
          <w:rFonts w:eastAsia="KaiTi"/>
          <w:lang w:eastAsia="zh-CN"/>
        </w:rPr>
        <w:t>那人就走了，在低加坡里传扬耶稣为他做了何等大的事，众人就都希奇。</w:t>
      </w:r>
    </w:p>
    <w:p w14:paraId="54212B34" w14:textId="3E963219" w:rsidR="00657FF4" w:rsidRPr="00DA7054" w:rsidRDefault="00657FF4" w:rsidP="008D3864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4FC2573" w14:textId="0E32D661" w:rsidR="007C5511" w:rsidRPr="00242AD3" w:rsidRDefault="00657FF4" w:rsidP="00772A08">
      <w:pPr>
        <w:tabs>
          <w:tab w:val="left" w:pos="540"/>
        </w:tabs>
        <w:spacing w:before="80" w:line="320" w:lineRule="exact"/>
        <w:ind w:left="547" w:hanging="547"/>
        <w:jc w:val="both"/>
        <w:rPr>
          <w:rFonts w:ascii="KaiTi" w:eastAsia="KaiTi" w:hAnsi="KaiTi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bookmarkEnd w:id="0"/>
      <w:r w:rsidR="0056065F">
        <w:rPr>
          <w:rFonts w:eastAsia="SimSun" w:hint="eastAsia"/>
          <w:lang w:eastAsia="zh-CN"/>
        </w:rPr>
        <w:t>（</w:t>
      </w:r>
      <w:r w:rsidR="00242AD3">
        <w:rPr>
          <w:rFonts w:eastAsia="SimSun" w:hint="eastAsia"/>
          <w:lang w:eastAsia="zh-CN"/>
        </w:rPr>
        <w:t>1</w:t>
      </w:r>
      <w:r w:rsidR="0056065F">
        <w:rPr>
          <w:rFonts w:eastAsia="SimSun" w:hint="eastAsia"/>
          <w:lang w:eastAsia="zh-CN"/>
        </w:rPr>
        <w:t>-</w:t>
      </w:r>
      <w:r w:rsidR="00242AD3">
        <w:rPr>
          <w:rFonts w:eastAsia="SimSun" w:hint="eastAsia"/>
          <w:lang w:eastAsia="zh-CN"/>
        </w:rPr>
        <w:t>5</w:t>
      </w:r>
      <w:r w:rsidR="0056065F">
        <w:rPr>
          <w:rFonts w:eastAsia="SimSun" w:hint="eastAsia"/>
          <w:lang w:eastAsia="zh-CN"/>
        </w:rPr>
        <w:t>节）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242AD3">
        <w:rPr>
          <w:rFonts w:eastAsia="SimSun" w:hint="eastAsia"/>
          <w:lang w:eastAsia="zh-CN"/>
        </w:rPr>
        <w:t>从</w:t>
      </w:r>
      <w:r w:rsidR="00242AD3">
        <w:rPr>
          <w:rFonts w:eastAsia="SimSun" w:hint="eastAsia"/>
          <w:lang w:eastAsia="zh-CN"/>
        </w:rPr>
        <w:t>1-5</w:t>
      </w:r>
      <w:r w:rsidR="00242AD3">
        <w:rPr>
          <w:rFonts w:eastAsia="SimSun" w:hint="eastAsia"/>
          <w:lang w:eastAsia="zh-CN"/>
        </w:rPr>
        <w:t>节里的描述，这在格拉森</w:t>
      </w:r>
      <w:proofErr w:type="gramStart"/>
      <w:r w:rsidR="00242AD3">
        <w:rPr>
          <w:rFonts w:eastAsia="SimSun" w:hint="eastAsia"/>
          <w:lang w:eastAsia="zh-CN"/>
        </w:rPr>
        <w:t>被污鬼附着</w:t>
      </w:r>
      <w:proofErr w:type="gramEnd"/>
      <w:r w:rsidR="00242AD3">
        <w:rPr>
          <w:rFonts w:eastAsia="SimSun" w:hint="eastAsia"/>
          <w:lang w:eastAsia="zh-CN"/>
        </w:rPr>
        <w:t>的人，他当时的光景为何？他能够自己改变这些光景吗</w:t>
      </w:r>
      <w:r w:rsidR="0056065F">
        <w:rPr>
          <w:rFonts w:eastAsia="SimSun" w:hint="eastAsia"/>
          <w:lang w:eastAsia="zh-CN"/>
        </w:rPr>
        <w:t>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242AD3" w:rsidRPr="00242AD3">
        <w:rPr>
          <w:rFonts w:eastAsia="KaiTi"/>
          <w:b/>
          <w:lang w:eastAsia="zh-CN"/>
        </w:rPr>
        <w:t>虽然我们不像这人当时的光景，但是让我们推想</w:t>
      </w:r>
      <w:r w:rsidR="009921BD">
        <w:rPr>
          <w:rFonts w:eastAsia="KaiTi" w:hint="eastAsia"/>
          <w:b/>
          <w:lang w:eastAsia="zh-CN"/>
        </w:rPr>
        <w:t>，</w:t>
      </w:r>
      <w:r w:rsidR="00242AD3" w:rsidRPr="00242AD3">
        <w:rPr>
          <w:rFonts w:eastAsia="KaiTi"/>
          <w:b/>
          <w:lang w:eastAsia="zh-CN"/>
        </w:rPr>
        <w:t>对这人的描述，在今天（或是信主前）的你我身上，</w:t>
      </w:r>
      <w:r w:rsidR="009921BD" w:rsidRPr="00242AD3">
        <w:rPr>
          <w:rFonts w:eastAsia="KaiTi"/>
          <w:b/>
          <w:lang w:eastAsia="zh-CN"/>
        </w:rPr>
        <w:t>可能</w:t>
      </w:r>
      <w:r w:rsidR="00242AD3" w:rsidRPr="00242AD3">
        <w:rPr>
          <w:rFonts w:eastAsia="KaiTi"/>
          <w:b/>
          <w:lang w:eastAsia="zh-CN"/>
        </w:rPr>
        <w:t>会如何表达出来？我们自己可以改变这些事吗（罗</w:t>
      </w:r>
      <w:r w:rsidR="00242AD3" w:rsidRPr="00242AD3">
        <w:rPr>
          <w:rFonts w:eastAsia="KaiTi"/>
          <w:b/>
          <w:lang w:eastAsia="zh-CN"/>
        </w:rPr>
        <w:t>7: 24-25</w:t>
      </w:r>
      <w:r w:rsidR="00242AD3" w:rsidRPr="00242AD3">
        <w:rPr>
          <w:rFonts w:eastAsia="KaiTi"/>
          <w:b/>
          <w:lang w:eastAsia="zh-CN"/>
        </w:rPr>
        <w:t>）</w:t>
      </w:r>
      <w:r w:rsidR="007C5511" w:rsidRPr="00242AD3">
        <w:rPr>
          <w:rFonts w:eastAsia="KaiTi"/>
          <w:b/>
          <w:lang w:eastAsia="zh-CN"/>
        </w:rPr>
        <w:t>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242AD3">
        <w:rPr>
          <w:rFonts w:eastAsia="SimSun" w:hint="eastAsia"/>
          <w:lang w:eastAsia="zh-CN"/>
        </w:rPr>
        <w:t>耶稣为何来格拉森？</w:t>
      </w:r>
      <w:r w:rsidR="00242AD3" w:rsidRPr="00242AD3">
        <w:rPr>
          <w:rFonts w:ascii="KaiTi" w:eastAsia="KaiTi" w:hAnsi="KaiTi" w:hint="eastAsia"/>
          <w:b/>
          <w:lang w:eastAsia="zh-CN"/>
        </w:rPr>
        <w:t>当年（信主时）耶稣怎么来找你的？透过谁？用什么方式？（请</w:t>
      </w:r>
      <w:r w:rsidR="001A28E9">
        <w:rPr>
          <w:rFonts w:ascii="KaiTi" w:eastAsia="KaiTi" w:hAnsi="KaiTi" w:hint="eastAsia"/>
          <w:b/>
          <w:lang w:eastAsia="zh-CN"/>
        </w:rPr>
        <w:t>每</w:t>
      </w:r>
      <w:r w:rsidR="00242AD3" w:rsidRPr="00242AD3">
        <w:rPr>
          <w:rFonts w:ascii="KaiTi" w:eastAsia="KaiTi" w:hAnsi="KaiTi" w:hint="eastAsia"/>
          <w:b/>
          <w:lang w:eastAsia="zh-CN"/>
        </w:rPr>
        <w:t>人分享二分钟）</w:t>
      </w:r>
    </w:p>
    <w:p w14:paraId="68B6285A" w14:textId="1C2ACFEC" w:rsidR="00BF693B" w:rsidRPr="008C060B" w:rsidRDefault="000636F3" w:rsidP="00BF693B">
      <w:pPr>
        <w:spacing w:before="80" w:line="320" w:lineRule="exact"/>
        <w:ind w:left="907" w:hanging="360"/>
        <w:jc w:val="both"/>
        <w:rPr>
          <w:rFonts w:eastAsia="SimSun"/>
          <w:color w:val="FF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1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color w:val="FF0000"/>
          <w:szCs w:val="24"/>
          <w:lang w:eastAsia="zh-CN"/>
        </w:rPr>
        <w:tab/>
      </w:r>
      <w:r w:rsidR="00772A08">
        <w:rPr>
          <w:rFonts w:eastAsia="SimSun" w:hint="eastAsia"/>
          <w:color w:val="FF0000"/>
          <w:szCs w:val="24"/>
          <w:lang w:eastAsia="zh-CN"/>
        </w:rPr>
        <w:t>1</w:t>
      </w:r>
      <w:r w:rsidR="00772A08">
        <w:rPr>
          <w:rFonts w:eastAsia="SimSun" w:hint="eastAsia"/>
          <w:color w:val="FF0000"/>
          <w:szCs w:val="24"/>
          <w:lang w:eastAsia="zh-CN"/>
        </w:rPr>
        <w:t>》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他被</w:t>
      </w:r>
      <w:r w:rsidR="009921BD">
        <w:rPr>
          <w:rFonts w:eastAsia="SimSun" w:hint="eastAsia"/>
          <w:color w:val="FF0000"/>
          <w:szCs w:val="24"/>
          <w:lang w:eastAsia="zh-CN"/>
        </w:rPr>
        <w:t>众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人排斥，</w:t>
      </w:r>
      <w:r w:rsidR="009921BD">
        <w:rPr>
          <w:rFonts w:eastAsia="SimSun" w:hint="eastAsia"/>
          <w:color w:val="FF0000"/>
          <w:szCs w:val="24"/>
          <w:lang w:eastAsia="zh-CN"/>
        </w:rPr>
        <w:t>视为村镇的威胁，以至于被人以铁链捆绑，然而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没有人可以制服、捆绑他</w:t>
      </w:r>
      <w:r w:rsidR="009921BD">
        <w:rPr>
          <w:rFonts w:eastAsia="SimSun" w:hint="eastAsia"/>
          <w:color w:val="FF0000"/>
          <w:szCs w:val="24"/>
          <w:lang w:eastAsia="zh-CN"/>
        </w:rPr>
        <w:t>。他</w:t>
      </w:r>
      <w:r w:rsidR="009921BD" w:rsidRPr="008C060B">
        <w:rPr>
          <w:rFonts w:eastAsia="SimSun" w:hint="eastAsia"/>
          <w:color w:val="FF0000"/>
          <w:szCs w:val="24"/>
          <w:lang w:eastAsia="zh-CN"/>
        </w:rPr>
        <w:t>只能</w:t>
      </w:r>
      <w:r w:rsidR="009921BD">
        <w:rPr>
          <w:rFonts w:eastAsia="SimSun" w:hint="eastAsia"/>
          <w:color w:val="FF0000"/>
          <w:szCs w:val="24"/>
          <w:lang w:eastAsia="zh-CN"/>
        </w:rPr>
        <w:t>逃避众人，</w:t>
      </w:r>
      <w:r w:rsidR="009921BD" w:rsidRPr="008C060B">
        <w:rPr>
          <w:rFonts w:eastAsia="SimSun" w:hint="eastAsia"/>
          <w:color w:val="FF0000"/>
          <w:szCs w:val="24"/>
          <w:lang w:eastAsia="zh-CN"/>
        </w:rPr>
        <w:t>住在坟茔里</w:t>
      </w:r>
      <w:r w:rsidR="009921BD">
        <w:rPr>
          <w:rFonts w:eastAsia="SimSun" w:hint="eastAsia"/>
          <w:color w:val="FF0000"/>
          <w:szCs w:val="24"/>
          <w:lang w:eastAsia="zh-CN"/>
        </w:rPr>
        <w:t>。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他昼夜时常喊叫，</w:t>
      </w:r>
      <w:r w:rsidR="009921BD">
        <w:rPr>
          <w:rFonts w:eastAsia="SimSun" w:hint="eastAsia"/>
          <w:color w:val="FF0000"/>
          <w:szCs w:val="24"/>
          <w:lang w:eastAsia="zh-CN"/>
        </w:rPr>
        <w:t>且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不穿衣服（路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8:27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），又用石头自残。</w:t>
      </w:r>
      <w:r w:rsidR="009921BD">
        <w:rPr>
          <w:rFonts w:eastAsia="SimSun" w:hint="eastAsia"/>
          <w:color w:val="FF0000"/>
          <w:szCs w:val="24"/>
          <w:lang w:eastAsia="zh-CN"/>
        </w:rPr>
        <w:t>2</w:t>
      </w:r>
      <w:r w:rsidR="009921BD">
        <w:rPr>
          <w:rFonts w:eastAsia="SimSun" w:hint="eastAsia"/>
          <w:color w:val="FF0000"/>
          <w:szCs w:val="24"/>
          <w:lang w:eastAsia="zh-CN"/>
        </w:rPr>
        <w:t>》从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这些描述</w:t>
      </w:r>
      <w:r w:rsidR="009921BD">
        <w:rPr>
          <w:rFonts w:eastAsia="SimSun" w:hint="eastAsia"/>
          <w:color w:val="FF0000"/>
          <w:szCs w:val="24"/>
          <w:lang w:eastAsia="zh-CN"/>
        </w:rPr>
        <w:t>来看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，可</w:t>
      </w:r>
      <w:r w:rsidR="009921BD">
        <w:rPr>
          <w:rFonts w:eastAsia="SimSun" w:hint="eastAsia"/>
          <w:color w:val="FF0000"/>
          <w:szCs w:val="24"/>
          <w:lang w:eastAsia="zh-CN"/>
        </w:rPr>
        <w:t>知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这人是万分痛苦，也被众人厌弃</w:t>
      </w:r>
      <w:r w:rsidR="0056065F" w:rsidRPr="008C060B">
        <w:rPr>
          <w:rFonts w:eastAsia="SimSun" w:hint="eastAsia"/>
          <w:color w:val="FF0000"/>
          <w:szCs w:val="24"/>
          <w:lang w:eastAsia="zh-CN"/>
        </w:rPr>
        <w:t>。</w:t>
      </w:r>
      <w:r w:rsidR="007C5511" w:rsidRPr="008C060B">
        <w:rPr>
          <w:rFonts w:eastAsia="SimSun" w:hint="eastAsia"/>
          <w:color w:val="FF0000"/>
          <w:szCs w:val="24"/>
          <w:lang w:eastAsia="zh-CN"/>
        </w:rPr>
        <w:t xml:space="preserve">  </w:t>
      </w:r>
      <w:r w:rsidR="00772A08" w:rsidRPr="008C060B">
        <w:rPr>
          <w:rFonts w:eastAsia="SimSun" w:hint="eastAsia"/>
          <w:color w:val="FF0000"/>
          <w:szCs w:val="24"/>
          <w:lang w:eastAsia="zh-CN"/>
        </w:rPr>
        <w:t xml:space="preserve"> </w:t>
      </w:r>
    </w:p>
    <w:p w14:paraId="4B418347" w14:textId="3A972DDB" w:rsidR="00BF693B" w:rsidRPr="00BF693B" w:rsidRDefault="00F54C24" w:rsidP="00BF693B">
      <w:pPr>
        <w:spacing w:before="80" w:line="320" w:lineRule="exact"/>
        <w:ind w:left="907" w:hanging="360"/>
        <w:jc w:val="both"/>
        <w:rPr>
          <w:rFonts w:ascii="SimSun" w:eastAsia="SimSun" w:hAnsi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2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C060B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C060B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C060B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C060B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8C060B" w:rsidRPr="00AE3CA0">
        <w:rPr>
          <w:rFonts w:eastAsia="KaiTi"/>
          <w:color w:val="800000"/>
          <w:szCs w:val="24"/>
          <w:lang w:eastAsia="zh-CN"/>
        </w:rPr>
        <w:t>1</w:t>
      </w:r>
      <w:r w:rsidR="008C060B" w:rsidRPr="00AE3CA0">
        <w:rPr>
          <w:rFonts w:eastAsia="KaiTi"/>
          <w:color w:val="800000"/>
          <w:szCs w:val="24"/>
          <w:lang w:eastAsia="zh-CN"/>
        </w:rPr>
        <w:t>》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今天的转述可能为</w:t>
      </w:r>
      <w:r w:rsidR="009921BD">
        <w:rPr>
          <w:rFonts w:eastAsia="KaiTi" w:hint="eastAsia"/>
          <w:bCs/>
          <w:color w:val="800000"/>
          <w:szCs w:val="24"/>
          <w:lang w:eastAsia="zh-CN"/>
        </w:rPr>
        <w:t>：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离群</w:t>
      </w:r>
      <w:r w:rsidR="009921BD">
        <w:rPr>
          <w:rFonts w:eastAsia="KaiTi" w:hint="eastAsia"/>
          <w:bCs/>
          <w:color w:val="800000"/>
          <w:szCs w:val="24"/>
          <w:lang w:eastAsia="zh-CN"/>
        </w:rPr>
        <w:t>寡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居，</w:t>
      </w:r>
      <w:r w:rsidR="009921BD">
        <w:rPr>
          <w:rFonts w:eastAsia="KaiTi" w:hint="eastAsia"/>
          <w:bCs/>
          <w:color w:val="800000"/>
          <w:szCs w:val="24"/>
          <w:lang w:eastAsia="zh-CN"/>
        </w:rPr>
        <w:t>难以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融入群体（被人排斥，</w:t>
      </w:r>
      <w:proofErr w:type="gramStart"/>
      <w:r w:rsidR="008C060B" w:rsidRPr="008C060B">
        <w:rPr>
          <w:rFonts w:eastAsia="KaiTi"/>
          <w:bCs/>
          <w:color w:val="800000"/>
          <w:szCs w:val="24"/>
          <w:lang w:eastAsia="zh-CN"/>
        </w:rPr>
        <w:t>只能</w:t>
      </w:r>
      <w:r w:rsidR="009921BD">
        <w:rPr>
          <w:rFonts w:eastAsia="KaiTi" w:hint="eastAsia"/>
          <w:bCs/>
          <w:color w:val="800000"/>
          <w:szCs w:val="24"/>
          <w:lang w:eastAsia="zh-CN"/>
        </w:rPr>
        <w:t>“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住在坟茔里</w:t>
      </w:r>
      <w:r w:rsidR="009921BD">
        <w:rPr>
          <w:rFonts w:eastAsia="KaiTi" w:hint="eastAsia"/>
          <w:bCs/>
          <w:color w:val="800000"/>
          <w:szCs w:val="24"/>
          <w:lang w:eastAsia="zh-CN"/>
        </w:rPr>
        <w:t>”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）</w:t>
      </w:r>
      <w:proofErr w:type="gramEnd"/>
      <w:r w:rsidR="001A28E9">
        <w:rPr>
          <w:rFonts w:eastAsia="KaiTi" w:hint="eastAsia"/>
          <w:bCs/>
          <w:color w:val="800000"/>
          <w:szCs w:val="24"/>
          <w:lang w:eastAsia="zh-CN"/>
        </w:rPr>
        <w:t>；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脾气习惯不好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，不为人接纳；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恶行恶语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，却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无法禁止（没有人可以制服、捆绑他）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；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心灵痛苦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，充满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内疚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，常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羞愧无法自拔（昼夜时常喊叫</w:t>
      </w:r>
      <w:proofErr w:type="gramStart"/>
      <w:r w:rsidR="008C060B" w:rsidRPr="008C060B">
        <w:rPr>
          <w:rFonts w:eastAsia="KaiTi"/>
          <w:bCs/>
          <w:color w:val="800000"/>
          <w:szCs w:val="24"/>
          <w:lang w:eastAsia="zh-CN"/>
        </w:rPr>
        <w:t>，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“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不穿衣服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”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）</w:t>
      </w:r>
      <w:proofErr w:type="gramEnd"/>
      <w:r w:rsidR="001A28E9">
        <w:rPr>
          <w:rFonts w:eastAsia="KaiTi" w:hint="eastAsia"/>
          <w:bCs/>
          <w:color w:val="800000"/>
          <w:szCs w:val="24"/>
          <w:lang w:eastAsia="zh-CN"/>
        </w:rPr>
        <w:t>；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自我伤害，作负面的事（</w:t>
      </w:r>
      <w:proofErr w:type="gramStart"/>
      <w:r w:rsidR="008C060B" w:rsidRPr="008C060B">
        <w:rPr>
          <w:rFonts w:eastAsia="KaiTi"/>
          <w:bCs/>
          <w:color w:val="800000"/>
          <w:szCs w:val="24"/>
          <w:lang w:eastAsia="zh-CN"/>
        </w:rPr>
        <w:t>用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“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石头自残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”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）</w:t>
      </w:r>
      <w:proofErr w:type="gramEnd"/>
      <w:r w:rsidR="008C060B" w:rsidRPr="008C060B">
        <w:rPr>
          <w:rFonts w:eastAsia="KaiTi"/>
          <w:bCs/>
          <w:color w:val="800000"/>
          <w:szCs w:val="24"/>
          <w:lang w:eastAsia="zh-CN"/>
        </w:rPr>
        <w:t>。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2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》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今天，我们与肉体罪行的斗争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，不</w:t>
      </w:r>
      <w:r w:rsidR="008C060B" w:rsidRPr="008C060B">
        <w:rPr>
          <w:rFonts w:eastAsia="KaiTi"/>
          <w:bCs/>
          <w:color w:val="800000"/>
          <w:szCs w:val="24"/>
          <w:lang w:eastAsia="zh-CN"/>
        </w:rPr>
        <w:t>也是如此</w:t>
      </w:r>
      <w:r w:rsidR="001A28E9">
        <w:rPr>
          <w:rFonts w:eastAsia="KaiTi" w:hint="eastAsia"/>
          <w:bCs/>
          <w:color w:val="800000"/>
          <w:szCs w:val="24"/>
          <w:lang w:eastAsia="zh-CN"/>
        </w:rPr>
        <w:t>，常常软弱失败</w:t>
      </w:r>
      <w:r w:rsidR="008C060B" w:rsidRPr="008C060B">
        <w:rPr>
          <w:rFonts w:eastAsia="KaiTi"/>
          <w:b/>
          <w:szCs w:val="24"/>
          <w:lang w:eastAsia="zh-CN"/>
        </w:rPr>
        <w:t>（罗</w:t>
      </w:r>
      <w:r w:rsidR="008C060B" w:rsidRPr="008C060B">
        <w:rPr>
          <w:rFonts w:eastAsia="KaiTi"/>
          <w:b/>
          <w:szCs w:val="24"/>
          <w:lang w:eastAsia="zh-CN"/>
        </w:rPr>
        <w:t xml:space="preserve">7:24-25/ </w:t>
      </w:r>
      <w:r w:rsidR="008C060B" w:rsidRPr="001A28E9">
        <w:rPr>
          <w:rFonts w:eastAsia="KaiTi"/>
          <w:b/>
          <w:i/>
          <w:sz w:val="18"/>
          <w:szCs w:val="18"/>
          <w:lang w:eastAsia="zh-CN"/>
        </w:rPr>
        <w:t xml:space="preserve">24 </w:t>
      </w:r>
      <w:r w:rsidR="008C060B" w:rsidRPr="008C060B">
        <w:rPr>
          <w:rFonts w:eastAsia="KaiTi"/>
          <w:szCs w:val="24"/>
          <w:lang w:eastAsia="zh-CN"/>
        </w:rPr>
        <w:t>我真是苦啊！谁能救我脱离这取死的身体呢？</w:t>
      </w:r>
      <w:r w:rsidR="008C060B" w:rsidRPr="001A28E9">
        <w:rPr>
          <w:rFonts w:eastAsia="KaiTi"/>
          <w:b/>
          <w:i/>
          <w:sz w:val="18"/>
          <w:szCs w:val="18"/>
          <w:lang w:eastAsia="zh-CN"/>
        </w:rPr>
        <w:t xml:space="preserve">25 </w:t>
      </w:r>
      <w:r w:rsidR="008C060B" w:rsidRPr="008C060B">
        <w:rPr>
          <w:rFonts w:eastAsia="KaiTi"/>
          <w:szCs w:val="24"/>
          <w:lang w:eastAsia="zh-CN"/>
        </w:rPr>
        <w:t>感谢神！靠着我们的主耶稣基督就能脱离了。这样看来，我以内心顺服神的律，我肉体却顺服罪的律了。</w:t>
      </w:r>
      <w:r w:rsidR="008C060B" w:rsidRPr="008C060B">
        <w:rPr>
          <w:rFonts w:eastAsia="KaiTi"/>
          <w:b/>
          <w:szCs w:val="24"/>
          <w:lang w:eastAsia="zh-CN"/>
        </w:rPr>
        <w:t>）</w:t>
      </w:r>
      <w:r w:rsidR="00BF693B" w:rsidRPr="008C060B">
        <w:rPr>
          <w:rFonts w:eastAsia="KaiTi"/>
          <w:color w:val="800000"/>
          <w:szCs w:val="24"/>
          <w:lang w:eastAsia="zh-CN"/>
        </w:rPr>
        <w:t>。</w:t>
      </w:r>
      <w:r w:rsidR="00BF693B" w:rsidRPr="00BF693B">
        <w:rPr>
          <w:rFonts w:ascii="SimSun" w:eastAsia="SimSun" w:hAnsi="SimSun"/>
          <w:color w:val="1F497D"/>
          <w:szCs w:val="24"/>
          <w:lang w:eastAsia="zh-CN"/>
        </w:rPr>
        <w:t xml:space="preserve"> </w:t>
      </w:r>
      <w:r w:rsidR="0085062F">
        <w:rPr>
          <w:rFonts w:ascii="SimSun" w:eastAsia="SimSun" w:hAnsi="SimSun" w:hint="eastAsia"/>
          <w:color w:val="1F497D"/>
          <w:szCs w:val="24"/>
          <w:lang w:eastAsia="zh-CN"/>
        </w:rPr>
        <w:t xml:space="preserve"> </w:t>
      </w:r>
      <w:r w:rsidR="00772A08">
        <w:rPr>
          <w:rFonts w:ascii="SimSun" w:eastAsia="SimSun" w:hAnsi="SimSun" w:hint="eastAsia"/>
          <w:color w:val="1F497D"/>
          <w:szCs w:val="24"/>
          <w:lang w:eastAsia="zh-CN"/>
        </w:rPr>
        <w:t xml:space="preserve"> </w:t>
      </w:r>
    </w:p>
    <w:p w14:paraId="6B51B234" w14:textId="7811CBCA" w:rsidR="00943E03" w:rsidRPr="00BF693B" w:rsidRDefault="00943E03" w:rsidP="00BF693B">
      <w:pPr>
        <w:spacing w:before="80" w:line="320" w:lineRule="exact"/>
        <w:ind w:left="907" w:hanging="360"/>
        <w:jc w:val="both"/>
        <w:rPr>
          <w:rFonts w:ascii="KaiTi" w:eastAsia="KaiTi" w:hAnsi="KaiTi"/>
          <w:color w:val="80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3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C060B">
        <w:rPr>
          <w:rFonts w:eastAsia="SimSun" w:hint="eastAsia"/>
          <w:color w:val="FF0000"/>
          <w:szCs w:val="24"/>
          <w:lang w:eastAsia="zh-CN"/>
        </w:rPr>
        <w:t>1</w:t>
      </w:r>
      <w:r w:rsidR="008C060B">
        <w:rPr>
          <w:rFonts w:eastAsia="SimSun" w:hint="eastAsia"/>
          <w:color w:val="FF0000"/>
          <w:szCs w:val="24"/>
          <w:lang w:eastAsia="zh-CN"/>
        </w:rPr>
        <w:t>》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耶稣渡过加利利海，来到</w:t>
      </w:r>
      <w:r w:rsidR="001A28E9">
        <w:rPr>
          <w:rFonts w:eastAsia="SimSun" w:hint="eastAsia"/>
          <w:color w:val="FF0000"/>
          <w:szCs w:val="24"/>
          <w:lang w:eastAsia="zh-CN"/>
        </w:rPr>
        <w:t>湖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东的格拉森（</w:t>
      </w:r>
      <w:r w:rsidR="001A28E9">
        <w:rPr>
          <w:rFonts w:eastAsia="SimSun" w:hint="eastAsia"/>
          <w:color w:val="FF0000"/>
          <w:szCs w:val="24"/>
          <w:lang w:eastAsia="zh-CN"/>
        </w:rPr>
        <w:t>也就是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低加波利），</w:t>
      </w:r>
      <w:r w:rsidR="001A28E9">
        <w:rPr>
          <w:rFonts w:eastAsia="SimSun" w:hint="eastAsia"/>
          <w:color w:val="FF0000"/>
          <w:szCs w:val="24"/>
          <w:lang w:eastAsia="zh-CN"/>
        </w:rPr>
        <w:t>这是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外邦人</w:t>
      </w:r>
      <w:r w:rsidR="001A28E9">
        <w:rPr>
          <w:rFonts w:eastAsia="SimSun" w:hint="eastAsia"/>
          <w:color w:val="FF0000"/>
          <w:szCs w:val="24"/>
          <w:lang w:eastAsia="zh-CN"/>
        </w:rPr>
        <w:t>居住的村庄。耶稣只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停留片刻就离开，</w:t>
      </w:r>
      <w:r w:rsidR="001A28E9">
        <w:rPr>
          <w:rFonts w:eastAsia="SimSun" w:hint="eastAsia"/>
          <w:color w:val="FF0000"/>
          <w:szCs w:val="24"/>
          <w:lang w:eastAsia="zh-CN"/>
        </w:rPr>
        <w:t>似乎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就是为了拯救这个人（太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8:28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提到二个人，可能这个人较为出名、病情严重）。</w:t>
      </w:r>
      <w:r w:rsidR="008C060B">
        <w:rPr>
          <w:rFonts w:eastAsia="KaiTi" w:hint="eastAsia"/>
          <w:color w:val="800000"/>
          <w:szCs w:val="24"/>
          <w:lang w:eastAsia="zh-CN"/>
        </w:rPr>
        <w:t>2</w:t>
      </w:r>
      <w:r w:rsidR="008C060B" w:rsidRPr="00AE3CA0">
        <w:rPr>
          <w:rFonts w:eastAsia="KaiTi"/>
          <w:color w:val="800000"/>
          <w:szCs w:val="24"/>
          <w:lang w:eastAsia="zh-CN"/>
        </w:rPr>
        <w:t>》</w:t>
      </w:r>
      <w:r w:rsidR="008C060B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C060B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C060B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C060B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8C060B" w:rsidRPr="008C060B">
        <w:rPr>
          <w:rFonts w:ascii="KaiTi" w:eastAsia="KaiTi" w:hAnsi="KaiTi" w:hint="eastAsia"/>
          <w:bCs/>
          <w:color w:val="800000"/>
          <w:szCs w:val="24"/>
          <w:lang w:eastAsia="zh-CN"/>
        </w:rPr>
        <w:t>请大家简略作信主的见证</w:t>
      </w:r>
      <w:r w:rsidRPr="00BF693B">
        <w:rPr>
          <w:rFonts w:ascii="KaiTi" w:eastAsia="KaiTi" w:hAnsi="KaiTi"/>
          <w:color w:val="800000"/>
          <w:szCs w:val="24"/>
          <w:lang w:eastAsia="zh-CN"/>
        </w:rPr>
        <w:t>。</w:t>
      </w:r>
    </w:p>
    <w:p w14:paraId="02247608" w14:textId="05316534" w:rsidR="007C5511" w:rsidRPr="007C5511" w:rsidRDefault="00657FF4" w:rsidP="00772A08">
      <w:pPr>
        <w:tabs>
          <w:tab w:val="left" w:pos="540"/>
        </w:tabs>
        <w:spacing w:before="180" w:line="320" w:lineRule="exact"/>
        <w:ind w:left="547" w:hanging="547"/>
        <w:jc w:val="both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2E0CC9">
        <w:rPr>
          <w:rFonts w:eastAsia="SimSun" w:hint="eastAsia"/>
          <w:lang w:eastAsia="zh-CN"/>
        </w:rPr>
        <w:t>（</w:t>
      </w:r>
      <w:r w:rsidR="008C060B">
        <w:rPr>
          <w:rFonts w:eastAsia="SimSun" w:hint="eastAsia"/>
          <w:lang w:eastAsia="zh-CN"/>
        </w:rPr>
        <w:t>6</w:t>
      </w:r>
      <w:r w:rsidR="002E0CC9">
        <w:rPr>
          <w:rFonts w:eastAsia="SimSun" w:hint="eastAsia"/>
          <w:lang w:eastAsia="zh-CN"/>
        </w:rPr>
        <w:t>-</w:t>
      </w:r>
      <w:r w:rsidR="008C060B">
        <w:rPr>
          <w:rFonts w:eastAsia="SimSun" w:hint="eastAsia"/>
          <w:lang w:eastAsia="zh-CN"/>
        </w:rPr>
        <w:t>20</w:t>
      </w:r>
      <w:r w:rsidR="002E0CC9">
        <w:rPr>
          <w:rFonts w:eastAsia="SimSun" w:hint="eastAsia"/>
          <w:lang w:eastAsia="zh-CN"/>
        </w:rPr>
        <w:t>节）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242AD3">
        <w:rPr>
          <w:rFonts w:eastAsia="SimSun" w:hint="eastAsia"/>
          <w:lang w:eastAsia="zh-CN"/>
        </w:rPr>
        <w:t>污鬼是</w:t>
      </w:r>
      <w:proofErr w:type="gramEnd"/>
      <w:r w:rsidR="00242AD3">
        <w:rPr>
          <w:rFonts w:eastAsia="SimSun" w:hint="eastAsia"/>
          <w:lang w:eastAsia="zh-CN"/>
        </w:rPr>
        <w:t>什么？为什么名字叫“群</w:t>
      </w:r>
      <w:r w:rsidR="00242AD3">
        <w:rPr>
          <w:rFonts w:eastAsia="SimSun" w:hint="eastAsia"/>
          <w:lang w:eastAsia="zh-CN"/>
        </w:rPr>
        <w:t>legion</w:t>
      </w:r>
      <w:r w:rsidR="00242AD3">
        <w:rPr>
          <w:rFonts w:eastAsia="SimSun" w:hint="eastAsia"/>
          <w:lang w:eastAsia="zh-CN"/>
        </w:rPr>
        <w:t>”？为何它们央求附着在猪群的身上，然而，后来却投身进入海里？它们的结局为何（启</w:t>
      </w:r>
      <w:r w:rsidR="00242AD3">
        <w:rPr>
          <w:rFonts w:eastAsia="SimSun" w:hint="eastAsia"/>
          <w:lang w:eastAsia="zh-CN"/>
        </w:rPr>
        <w:t>20:10</w:t>
      </w:r>
      <w:r w:rsidR="00242AD3">
        <w:rPr>
          <w:rFonts w:eastAsia="SimSun" w:hint="eastAsia"/>
          <w:lang w:eastAsia="zh-CN"/>
        </w:rPr>
        <w:t>）</w:t>
      </w:r>
      <w:r w:rsidR="007C5511">
        <w:rPr>
          <w:rFonts w:eastAsia="SimSun" w:hint="eastAsia"/>
          <w:lang w:eastAsia="zh-CN"/>
        </w:rPr>
        <w:t>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242AD3">
        <w:rPr>
          <w:rFonts w:eastAsia="SimSun" w:hint="eastAsia"/>
          <w:lang w:eastAsia="zh-CN"/>
        </w:rPr>
        <w:t>格拉森城里的众人看见这被</w:t>
      </w:r>
      <w:r w:rsidR="00242AD3">
        <w:rPr>
          <w:rFonts w:eastAsia="SimSun" w:hint="eastAsia"/>
          <w:lang w:eastAsia="zh-CN"/>
        </w:rPr>
        <w:lastRenderedPageBreak/>
        <w:t>群鬼附着的人，从反常变为正常，为何他们反而害怕，并且要耶稣立马离开格拉森？他们在意的是什么</w:t>
      </w:r>
      <w:r w:rsidR="007C5511">
        <w:rPr>
          <w:rFonts w:eastAsia="SimSun" w:hint="eastAsia"/>
          <w:lang w:eastAsia="zh-CN"/>
        </w:rPr>
        <w:t>？</w:t>
      </w:r>
      <w:r w:rsidR="007C5511">
        <w:rPr>
          <w:rFonts w:eastAsia="SimSun" w:hint="eastAsia"/>
          <w:lang w:eastAsia="zh-CN"/>
        </w:rPr>
        <w:t xml:space="preserve"> 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242AD3">
        <w:rPr>
          <w:rFonts w:eastAsia="SimSun" w:hint="eastAsia"/>
          <w:lang w:eastAsia="zh-CN"/>
        </w:rPr>
        <w:t>耶稣为何拒绝这个被拯救的人跟随他？</w:t>
      </w:r>
      <w:r w:rsidR="00242AD3" w:rsidRPr="00242AD3">
        <w:rPr>
          <w:rFonts w:eastAsia="KaiTi"/>
          <w:b/>
          <w:lang w:eastAsia="zh-CN"/>
        </w:rPr>
        <w:t>当年我们信主后，未信主的亲友是如何反应（提后</w:t>
      </w:r>
      <w:r w:rsidR="00242AD3" w:rsidRPr="00242AD3">
        <w:rPr>
          <w:rFonts w:eastAsia="KaiTi"/>
          <w:b/>
          <w:lang w:eastAsia="zh-CN"/>
        </w:rPr>
        <w:t>3:12</w:t>
      </w:r>
      <w:r w:rsidR="00242AD3" w:rsidRPr="00242AD3">
        <w:rPr>
          <w:rFonts w:eastAsia="KaiTi"/>
          <w:b/>
          <w:lang w:eastAsia="zh-CN"/>
        </w:rPr>
        <w:t>）？对这些亲友，主对我们的吩咐为何（徒</w:t>
      </w:r>
      <w:r w:rsidR="00242AD3" w:rsidRPr="00242AD3">
        <w:rPr>
          <w:rFonts w:eastAsia="KaiTi"/>
          <w:b/>
          <w:lang w:eastAsia="zh-CN"/>
        </w:rPr>
        <w:t>1:8</w:t>
      </w:r>
      <w:r w:rsidR="00242AD3" w:rsidRPr="00242AD3">
        <w:rPr>
          <w:rFonts w:eastAsia="KaiTi"/>
          <w:b/>
          <w:lang w:eastAsia="zh-CN"/>
        </w:rPr>
        <w:t>）</w:t>
      </w:r>
      <w:r w:rsidR="007C5511" w:rsidRPr="0056065F">
        <w:rPr>
          <w:rFonts w:eastAsia="KaiTi"/>
          <w:b/>
          <w:lang w:eastAsia="zh-CN"/>
        </w:rPr>
        <w:t>？</w:t>
      </w:r>
      <w:r w:rsidR="007C5511">
        <w:rPr>
          <w:rFonts w:eastAsia="SimSun" w:hint="eastAsia"/>
          <w:lang w:eastAsia="zh-CN"/>
        </w:rPr>
        <w:t xml:space="preserve">  </w:t>
      </w:r>
      <w:r w:rsidR="00006C4D">
        <w:rPr>
          <w:rFonts w:eastAsia="SimSun" w:hint="eastAsia"/>
          <w:lang w:eastAsia="zh-CN"/>
        </w:rPr>
        <w:t xml:space="preserve"> </w:t>
      </w:r>
      <w:r w:rsidR="007C5511">
        <w:rPr>
          <w:rFonts w:eastAsia="SimSun" w:hint="eastAsia"/>
          <w:lang w:eastAsia="zh-CN"/>
        </w:rPr>
        <w:t xml:space="preserve"> </w:t>
      </w:r>
    </w:p>
    <w:p w14:paraId="77F2E5FC" w14:textId="525D700B" w:rsidR="00EF5961" w:rsidRPr="00E23027" w:rsidRDefault="00943E03" w:rsidP="00AE3CA0">
      <w:pPr>
        <w:tabs>
          <w:tab w:val="left" w:pos="540"/>
        </w:tabs>
        <w:spacing w:before="80" w:line="320" w:lineRule="exact"/>
        <w:ind w:left="907" w:hanging="360"/>
        <w:jc w:val="both"/>
        <w:rPr>
          <w:rFonts w:eastAsia="KaiTi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4</w:t>
      </w:r>
      <w:r w:rsidR="00EF5961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EF5961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2507E3">
        <w:rPr>
          <w:rFonts w:eastAsia="SimSun" w:hint="eastAsia"/>
          <w:color w:val="FF0000"/>
          <w:szCs w:val="24"/>
          <w:lang w:eastAsia="zh-CN"/>
        </w:rPr>
        <w:t>1</w:t>
      </w:r>
      <w:r w:rsidR="002507E3">
        <w:rPr>
          <w:rFonts w:eastAsia="SimSun" w:hint="eastAsia"/>
          <w:color w:val="FF0000"/>
          <w:szCs w:val="24"/>
          <w:lang w:eastAsia="zh-CN"/>
        </w:rPr>
        <w:t>》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污鬼是堕落的天使，</w:t>
      </w:r>
      <w:r w:rsidR="001A28E9">
        <w:rPr>
          <w:rFonts w:eastAsia="SimSun" w:hint="eastAsia"/>
          <w:color w:val="FF0000"/>
          <w:szCs w:val="24"/>
          <w:lang w:eastAsia="zh-CN"/>
        </w:rPr>
        <w:t>圣经也称它们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邪灵</w:t>
      </w:r>
      <w:r w:rsidR="001A28E9">
        <w:rPr>
          <w:rFonts w:eastAsia="SimSun" w:hint="eastAsia"/>
          <w:color w:val="FF0000"/>
          <w:szCs w:val="24"/>
          <w:lang w:eastAsia="zh-CN"/>
        </w:rPr>
        <w:t>。</w:t>
      </w:r>
      <w:r w:rsidR="001A28E9">
        <w:rPr>
          <w:rFonts w:eastAsia="SimSun" w:hint="eastAsia"/>
          <w:color w:val="FF0000"/>
          <w:szCs w:val="24"/>
          <w:lang w:eastAsia="zh-CN"/>
        </w:rPr>
        <w:t>2</w:t>
      </w:r>
      <w:proofErr w:type="gramStart"/>
      <w:r w:rsidR="001A28E9">
        <w:rPr>
          <w:rFonts w:eastAsia="SimSun" w:hint="eastAsia"/>
          <w:color w:val="FF0000"/>
          <w:szCs w:val="24"/>
          <w:lang w:eastAsia="zh-CN"/>
        </w:rPr>
        <w:t>》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“群”是罗马军队的编制</w:t>
      </w:r>
      <w:proofErr w:type="gramEnd"/>
      <w:r w:rsidR="008C060B" w:rsidRPr="008C060B">
        <w:rPr>
          <w:rFonts w:eastAsia="SimSun" w:hint="eastAsia"/>
          <w:color w:val="FF0000"/>
          <w:szCs w:val="24"/>
          <w:lang w:eastAsia="zh-CN"/>
        </w:rPr>
        <w:t>，约有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6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千人，可见这个人身上有众多的邪灵。</w:t>
      </w:r>
      <w:r w:rsidR="001A28E9">
        <w:rPr>
          <w:rFonts w:eastAsia="SimSun" w:hint="eastAsia"/>
          <w:color w:val="FF0000"/>
          <w:szCs w:val="24"/>
          <w:lang w:eastAsia="zh-CN"/>
        </w:rPr>
        <w:t>3</w:t>
      </w:r>
      <w:r w:rsidR="001A28E9">
        <w:rPr>
          <w:rFonts w:eastAsia="SimSun" w:hint="eastAsia"/>
          <w:color w:val="FF0000"/>
          <w:szCs w:val="24"/>
          <w:lang w:eastAsia="zh-CN"/>
        </w:rPr>
        <w:t>》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可能</w:t>
      </w:r>
      <w:r w:rsidR="00050AEB">
        <w:rPr>
          <w:rFonts w:eastAsia="SimSun" w:hint="eastAsia"/>
          <w:color w:val="FF0000"/>
          <w:szCs w:val="24"/>
          <w:lang w:eastAsia="zh-CN"/>
        </w:rPr>
        <w:t>是</w:t>
      </w:r>
      <w:r w:rsidR="001A28E9">
        <w:rPr>
          <w:rFonts w:eastAsia="SimSun" w:hint="eastAsia"/>
          <w:color w:val="FF0000"/>
          <w:szCs w:val="24"/>
          <w:lang w:eastAsia="zh-CN"/>
        </w:rPr>
        <w:t>因为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邪灵通常是附着在肉体里</w:t>
      </w:r>
      <w:r w:rsidR="001A28E9">
        <w:rPr>
          <w:rFonts w:eastAsia="SimSun" w:hint="eastAsia"/>
          <w:color w:val="FF0000"/>
          <w:szCs w:val="24"/>
          <w:lang w:eastAsia="zh-CN"/>
        </w:rPr>
        <w:t>。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它们知道耶稣不会让它们附着在人体，所以请求</w:t>
      </w:r>
      <w:r w:rsidR="001A28E9">
        <w:rPr>
          <w:rFonts w:eastAsia="SimSun" w:hint="eastAsia"/>
          <w:color w:val="FF0000"/>
          <w:szCs w:val="24"/>
          <w:lang w:eastAsia="zh-CN"/>
        </w:rPr>
        <w:t>祂让它们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附着在猪群身上。之后，它们</w:t>
      </w:r>
      <w:r w:rsidR="001A28E9">
        <w:rPr>
          <w:rFonts w:eastAsia="SimSun" w:hint="eastAsia"/>
          <w:color w:val="FF0000"/>
          <w:szCs w:val="24"/>
          <w:lang w:eastAsia="zh-CN"/>
        </w:rPr>
        <w:t>又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驱使猪群跳下悬崖淹死在湖里，或许</w:t>
      </w:r>
      <w:r w:rsidR="00050AEB">
        <w:rPr>
          <w:rFonts w:eastAsia="SimSun" w:hint="eastAsia"/>
          <w:color w:val="FF0000"/>
          <w:szCs w:val="24"/>
          <w:lang w:eastAsia="zh-CN"/>
        </w:rPr>
        <w:t>这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是邪灵想进入湖里，或许猪群觉得被鬼附是“生不如死”。但是</w:t>
      </w:r>
      <w:r w:rsidR="00050AEB">
        <w:rPr>
          <w:rFonts w:eastAsia="SimSun" w:hint="eastAsia"/>
          <w:color w:val="FF0000"/>
          <w:szCs w:val="24"/>
          <w:lang w:eastAsia="zh-CN"/>
        </w:rPr>
        <w:t>这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2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千</w:t>
      </w:r>
      <w:r w:rsidR="00050AEB">
        <w:rPr>
          <w:rFonts w:eastAsia="SimSun" w:hint="eastAsia"/>
          <w:color w:val="FF0000"/>
          <w:szCs w:val="24"/>
          <w:lang w:eastAsia="zh-CN"/>
        </w:rPr>
        <w:t>头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猪的死，</w:t>
      </w:r>
      <w:r w:rsidR="00050AEB">
        <w:rPr>
          <w:rFonts w:eastAsia="SimSun" w:hint="eastAsia"/>
          <w:color w:val="FF0000"/>
          <w:szCs w:val="24"/>
          <w:lang w:eastAsia="zh-CN"/>
        </w:rPr>
        <w:t>最主要是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显出群鬼的可怕，</w:t>
      </w:r>
      <w:r w:rsidR="00050AEB">
        <w:rPr>
          <w:rFonts w:eastAsia="SimSun" w:hint="eastAsia"/>
          <w:color w:val="FF0000"/>
          <w:szCs w:val="24"/>
          <w:lang w:eastAsia="zh-CN"/>
        </w:rPr>
        <w:t>同时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也显出耶稣的权柄远大于群鬼</w:t>
      </w:r>
      <w:r w:rsidR="00050AEB">
        <w:rPr>
          <w:rFonts w:eastAsia="SimSun" w:hint="eastAsia"/>
          <w:color w:val="FF0000"/>
          <w:szCs w:val="24"/>
          <w:lang w:eastAsia="zh-CN"/>
        </w:rPr>
        <w:t>。</w:t>
      </w:r>
      <w:r w:rsidR="00050AEB">
        <w:rPr>
          <w:rFonts w:eastAsia="SimSun" w:hint="eastAsia"/>
          <w:color w:val="FF0000"/>
          <w:szCs w:val="24"/>
          <w:lang w:eastAsia="zh-CN"/>
        </w:rPr>
        <w:t>4</w:t>
      </w:r>
      <w:r w:rsidR="00050AEB">
        <w:rPr>
          <w:rFonts w:eastAsia="SimSun" w:hint="eastAsia"/>
          <w:color w:val="FF0000"/>
          <w:szCs w:val="24"/>
          <w:lang w:eastAsia="zh-CN"/>
        </w:rPr>
        <w:t>》圣经启示，</w:t>
      </w:r>
      <w:r w:rsidR="00050AEB" w:rsidRPr="008C060B">
        <w:rPr>
          <w:rFonts w:eastAsia="SimSun" w:hint="eastAsia"/>
          <w:color w:val="FF0000"/>
          <w:szCs w:val="24"/>
          <w:lang w:eastAsia="zh-CN"/>
        </w:rPr>
        <w:t>魔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鬼</w:t>
      </w:r>
      <w:r w:rsidR="00050AEB">
        <w:rPr>
          <w:rFonts w:eastAsia="SimSun" w:hint="eastAsia"/>
          <w:color w:val="FF0000"/>
          <w:szCs w:val="24"/>
          <w:lang w:eastAsia="zh-CN"/>
        </w:rPr>
        <w:t>和所有堕落的天使</w:t>
      </w:r>
      <w:r w:rsidR="00050AEB">
        <w:rPr>
          <w:rFonts w:eastAsia="SimSun" w:hint="eastAsia"/>
          <w:color w:val="FF0000"/>
          <w:szCs w:val="24"/>
          <w:lang w:eastAsia="zh-CN"/>
        </w:rPr>
        <w:t>/</w:t>
      </w:r>
      <w:r w:rsidR="00050AEB">
        <w:rPr>
          <w:rFonts w:eastAsia="SimSun" w:hint="eastAsia"/>
          <w:color w:val="FF0000"/>
          <w:szCs w:val="24"/>
          <w:lang w:eastAsia="zh-CN"/>
        </w:rPr>
        <w:t>污鬼，它们最终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的结局是在地狱火湖里</w:t>
      </w:r>
      <w:r w:rsidR="00050AEB">
        <w:rPr>
          <w:rFonts w:eastAsia="SimSun" w:hint="eastAsia"/>
          <w:color w:val="FF0000"/>
          <w:szCs w:val="24"/>
          <w:lang w:eastAsia="zh-CN"/>
        </w:rPr>
        <w:t>承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受永远的刑罚</w:t>
      </w:r>
      <w:r w:rsidR="008C060B" w:rsidRPr="008C060B">
        <w:rPr>
          <w:rFonts w:ascii="KaiTi" w:eastAsia="KaiTi" w:hAnsi="KaiTi" w:hint="eastAsia"/>
          <w:b/>
          <w:szCs w:val="24"/>
          <w:lang w:eastAsia="zh-CN"/>
        </w:rPr>
        <w:t>（启</w:t>
      </w:r>
      <w:r w:rsidR="008C060B" w:rsidRPr="008C060B">
        <w:rPr>
          <w:rFonts w:eastAsia="KaiTi"/>
          <w:b/>
          <w:szCs w:val="24"/>
          <w:lang w:eastAsia="zh-CN"/>
        </w:rPr>
        <w:t xml:space="preserve">20:10/ </w:t>
      </w:r>
      <w:r w:rsidR="008C060B" w:rsidRPr="00D646C1">
        <w:rPr>
          <w:rFonts w:eastAsia="KaiTi"/>
          <w:b/>
          <w:i/>
          <w:sz w:val="18"/>
          <w:szCs w:val="18"/>
          <w:lang w:eastAsia="zh-CN"/>
        </w:rPr>
        <w:t>10</w:t>
      </w:r>
      <w:r w:rsidR="008C060B" w:rsidRPr="008C060B">
        <w:rPr>
          <w:rFonts w:ascii="KaiTi" w:eastAsia="KaiTi" w:hAnsi="KaiTi"/>
          <w:szCs w:val="24"/>
          <w:lang w:eastAsia="zh-CN"/>
        </w:rPr>
        <w:t>那迷惑他们的魔鬼被扔在硫磺的火湖里，就是兽和假先知所在的地方。他们必昼夜受痛苦，直到永永远远</w:t>
      </w:r>
      <w:r w:rsidR="008C060B" w:rsidRPr="008C060B">
        <w:rPr>
          <w:rFonts w:ascii="KaiTi" w:eastAsia="KaiTi" w:hAnsi="KaiTi" w:cs="PMingLiU" w:hint="eastAsia"/>
          <w:szCs w:val="24"/>
          <w:lang w:eastAsia="zh-CN"/>
        </w:rPr>
        <w:t>。</w:t>
      </w:r>
      <w:r w:rsidR="008C060B" w:rsidRPr="008C060B">
        <w:rPr>
          <w:rFonts w:ascii="KaiTi" w:eastAsia="KaiTi" w:hAnsi="KaiTi" w:hint="eastAsia"/>
          <w:b/>
          <w:szCs w:val="24"/>
          <w:lang w:eastAsia="zh-CN"/>
        </w:rPr>
        <w:t>）</w:t>
      </w:r>
      <w:r w:rsidR="00772A08" w:rsidRPr="00772A08">
        <w:rPr>
          <w:rFonts w:eastAsia="SimSun"/>
          <w:color w:val="FF0000"/>
          <w:szCs w:val="28"/>
          <w:lang w:eastAsia="zh-CN"/>
        </w:rPr>
        <w:t>。</w:t>
      </w:r>
    </w:p>
    <w:p w14:paraId="6B8EE668" w14:textId="54C58141" w:rsidR="00E002F1" w:rsidRPr="00011DF8" w:rsidRDefault="00943E03" w:rsidP="00BF693B">
      <w:pPr>
        <w:spacing w:before="80" w:line="320" w:lineRule="exact"/>
        <w:ind w:left="900" w:hanging="360"/>
        <w:jc w:val="both"/>
        <w:rPr>
          <w:rFonts w:eastAsia="KaiTi"/>
          <w:color w:val="EE0000"/>
          <w:szCs w:val="24"/>
          <w:lang w:eastAsia="zh-CN"/>
        </w:rPr>
      </w:pPr>
      <w:r>
        <w:rPr>
          <w:rFonts w:eastAsiaTheme="minorEastAsia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5</w:t>
      </w:r>
      <w:r w:rsidR="00AE7DD9"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AE7DD9" w:rsidRPr="001E2C8B">
        <w:rPr>
          <w:b/>
          <w:bCs/>
          <w:color w:val="EE0000"/>
          <w:lang w:eastAsia="zh-CN"/>
        </w:rPr>
        <w:tab/>
      </w:r>
      <w:r w:rsidR="00050AEB">
        <w:rPr>
          <w:rFonts w:eastAsia="SimSun" w:hint="eastAsia"/>
          <w:color w:val="FF0000"/>
          <w:szCs w:val="24"/>
          <w:lang w:eastAsia="zh-CN"/>
        </w:rPr>
        <w:t>1</w:t>
      </w:r>
      <w:r w:rsidR="00050AEB">
        <w:rPr>
          <w:rFonts w:eastAsia="SimSun" w:hint="eastAsia"/>
          <w:color w:val="FF0000"/>
          <w:szCs w:val="24"/>
          <w:lang w:eastAsia="zh-CN"/>
        </w:rPr>
        <w:t>》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格拉森人是外邦人，他们</w:t>
      </w:r>
      <w:r w:rsidR="00050AEB">
        <w:rPr>
          <w:rFonts w:eastAsia="SimSun" w:hint="eastAsia"/>
          <w:color w:val="FF0000"/>
          <w:szCs w:val="28"/>
          <w:lang w:eastAsia="zh-CN"/>
        </w:rPr>
        <w:t>并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不认识真神</w:t>
      </w:r>
      <w:r w:rsidR="00050AEB">
        <w:rPr>
          <w:rFonts w:eastAsia="SimSun" w:hint="eastAsia"/>
          <w:color w:val="FF0000"/>
          <w:szCs w:val="28"/>
          <w:lang w:eastAsia="zh-CN"/>
        </w:rPr>
        <w:t>。因此他们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对于超自然的事，</w:t>
      </w:r>
      <w:r w:rsidR="00050AEB">
        <w:rPr>
          <w:rFonts w:eastAsia="SimSun" w:hint="eastAsia"/>
          <w:color w:val="FF0000"/>
          <w:szCs w:val="28"/>
          <w:lang w:eastAsia="zh-CN"/>
        </w:rPr>
        <w:t>因无知就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产生惧怕</w:t>
      </w:r>
      <w:r w:rsidR="00050AEB">
        <w:rPr>
          <w:rFonts w:eastAsia="SimSun" w:hint="eastAsia"/>
          <w:color w:val="FF0000"/>
          <w:szCs w:val="28"/>
          <w:lang w:eastAsia="zh-CN"/>
        </w:rPr>
        <w:t>。</w:t>
      </w:r>
      <w:proofErr w:type="gramStart"/>
      <w:r w:rsidR="008C060B" w:rsidRPr="008C060B">
        <w:rPr>
          <w:rFonts w:eastAsia="SimSun" w:hint="eastAsia"/>
          <w:color w:val="FF0000"/>
          <w:szCs w:val="28"/>
          <w:lang w:eastAsia="zh-CN"/>
        </w:rPr>
        <w:t>而且这一切</w:t>
      </w:r>
      <w:r w:rsidR="00050AEB">
        <w:rPr>
          <w:rFonts w:eastAsia="SimSun" w:hint="eastAsia"/>
          <w:color w:val="FF0000"/>
          <w:szCs w:val="28"/>
          <w:lang w:eastAsia="zh-CN"/>
        </w:rPr>
        <w:t>“诡异”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的</w:t>
      </w:r>
      <w:r w:rsidR="00050AEB">
        <w:rPr>
          <w:rFonts w:eastAsia="SimSun" w:hint="eastAsia"/>
          <w:color w:val="FF0000"/>
          <w:szCs w:val="28"/>
          <w:lang w:eastAsia="zh-CN"/>
        </w:rPr>
        <w:t>事情</w:t>
      </w:r>
      <w:proofErr w:type="gramEnd"/>
      <w:r w:rsidR="008C060B" w:rsidRPr="008C060B">
        <w:rPr>
          <w:rFonts w:eastAsia="SimSun" w:hint="eastAsia"/>
          <w:color w:val="FF0000"/>
          <w:szCs w:val="28"/>
          <w:lang w:eastAsia="zh-CN"/>
        </w:rPr>
        <w:t>，都因耶稣而来</w:t>
      </w:r>
      <w:r w:rsidR="00050AEB">
        <w:rPr>
          <w:rFonts w:eastAsia="SimSun" w:hint="eastAsia"/>
          <w:color w:val="FF0000"/>
          <w:szCs w:val="28"/>
          <w:lang w:eastAsia="zh-CN"/>
        </w:rPr>
        <w:t>。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为了避免进一步资产损失，他们要求耶稣</w:t>
      </w:r>
      <w:r w:rsidR="00050AEB">
        <w:rPr>
          <w:rFonts w:eastAsia="SimSun" w:hint="eastAsia"/>
          <w:color w:val="FF0000"/>
          <w:szCs w:val="28"/>
          <w:lang w:eastAsia="zh-CN"/>
        </w:rPr>
        <w:t>立刻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离开格拉森。</w:t>
      </w:r>
      <w:r w:rsidR="00050AEB">
        <w:rPr>
          <w:rFonts w:eastAsia="SimSun" w:hint="eastAsia"/>
          <w:color w:val="FF0000"/>
          <w:szCs w:val="28"/>
          <w:lang w:eastAsia="zh-CN"/>
        </w:rPr>
        <w:t>2</w:t>
      </w:r>
      <w:r w:rsidR="00050AEB">
        <w:rPr>
          <w:rFonts w:eastAsia="SimSun" w:hint="eastAsia"/>
          <w:color w:val="FF0000"/>
          <w:szCs w:val="28"/>
          <w:lang w:eastAsia="zh-CN"/>
        </w:rPr>
        <w:t>》很遗憾的</w:t>
      </w:r>
      <w:r w:rsidR="00050AEB" w:rsidRPr="008C060B">
        <w:rPr>
          <w:rFonts w:eastAsia="SimSun" w:hint="eastAsia"/>
          <w:color w:val="FF0000"/>
          <w:szCs w:val="28"/>
          <w:lang w:eastAsia="zh-CN"/>
        </w:rPr>
        <w:t>，他们只在乎保守眼前的利益</w:t>
      </w:r>
      <w:r w:rsidR="00050AEB">
        <w:rPr>
          <w:rFonts w:eastAsia="SimSun" w:hint="eastAsia"/>
          <w:color w:val="FF0000"/>
          <w:szCs w:val="28"/>
          <w:lang w:eastAsia="zh-CN"/>
        </w:rPr>
        <w:t>，并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不想明白耶稣是谁，</w:t>
      </w:r>
      <w:r w:rsidR="00050AEB">
        <w:rPr>
          <w:rFonts w:eastAsia="SimSun" w:hint="eastAsia"/>
          <w:color w:val="FF0000"/>
          <w:szCs w:val="28"/>
          <w:lang w:eastAsia="zh-CN"/>
        </w:rPr>
        <w:t>也不想知道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为何</w:t>
      </w:r>
      <w:r w:rsidR="00050AEB">
        <w:rPr>
          <w:rFonts w:eastAsia="SimSun" w:hint="eastAsia"/>
          <w:color w:val="FF0000"/>
          <w:szCs w:val="28"/>
          <w:lang w:eastAsia="zh-CN"/>
        </w:rPr>
        <w:t>祂</w:t>
      </w:r>
      <w:r w:rsidR="008C060B" w:rsidRPr="008C060B">
        <w:rPr>
          <w:rFonts w:eastAsia="SimSun" w:hint="eastAsia"/>
          <w:color w:val="FF0000"/>
          <w:szCs w:val="28"/>
          <w:lang w:eastAsia="zh-CN"/>
        </w:rPr>
        <w:t>有莫大的能力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。</w:t>
      </w:r>
      <w:r w:rsidR="00656C78" w:rsidRPr="000A14B2">
        <w:rPr>
          <w:rFonts w:eastAsia="KaiTi"/>
          <w:color w:val="800000"/>
          <w:szCs w:val="24"/>
          <w:lang w:eastAsia="zh-CN"/>
        </w:rPr>
        <w:t xml:space="preserve"> </w:t>
      </w:r>
      <w:r w:rsidR="00491113">
        <w:rPr>
          <w:rFonts w:eastAsia="KaiTi" w:hint="eastAsia"/>
          <w:color w:val="800000"/>
          <w:szCs w:val="24"/>
          <w:lang w:eastAsia="zh-CN"/>
        </w:rPr>
        <w:t xml:space="preserve"> </w:t>
      </w:r>
      <w:r w:rsidR="000A14B2">
        <w:rPr>
          <w:rFonts w:eastAsia="KaiTi" w:hint="eastAsia"/>
          <w:color w:val="800000"/>
          <w:szCs w:val="24"/>
          <w:lang w:eastAsia="zh-CN"/>
        </w:rPr>
        <w:t xml:space="preserve"> </w:t>
      </w:r>
    </w:p>
    <w:p w14:paraId="011C45A3" w14:textId="2A28828F" w:rsidR="00BE4739" w:rsidRPr="00050AEB" w:rsidRDefault="00943E03" w:rsidP="00050AE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SimSun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6</w:t>
      </w:r>
      <w:r w:rsidR="006C3BA3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8C060B">
        <w:rPr>
          <w:rFonts w:eastAsia="SimSun" w:hint="eastAsia"/>
          <w:color w:val="FF0000"/>
          <w:szCs w:val="24"/>
          <w:lang w:eastAsia="zh-CN"/>
        </w:rPr>
        <w:t>1</w:t>
      </w:r>
      <w:r w:rsidR="008C060B">
        <w:rPr>
          <w:rFonts w:eastAsia="SimSun" w:hint="eastAsia"/>
          <w:color w:val="FF0000"/>
          <w:szCs w:val="24"/>
          <w:lang w:eastAsia="zh-CN"/>
        </w:rPr>
        <w:t>》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这个被耶稣拯救的人想</w:t>
      </w:r>
      <w:r w:rsidR="00050AEB">
        <w:rPr>
          <w:rFonts w:eastAsia="SimSun" w:hint="eastAsia"/>
          <w:color w:val="FF0000"/>
          <w:szCs w:val="24"/>
          <w:lang w:eastAsia="zh-CN"/>
        </w:rPr>
        <w:t>报答耶稣的救恩，要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跟随</w:t>
      </w:r>
      <w:r w:rsidR="00050AEB">
        <w:rPr>
          <w:rFonts w:eastAsia="SimSun" w:hint="eastAsia"/>
          <w:color w:val="FF0000"/>
          <w:szCs w:val="24"/>
          <w:lang w:eastAsia="zh-CN"/>
        </w:rPr>
        <w:t>、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事奉耶稣</w:t>
      </w:r>
      <w:r w:rsidR="00050AEB">
        <w:rPr>
          <w:rFonts w:eastAsia="SimSun" w:hint="eastAsia"/>
          <w:color w:val="FF0000"/>
          <w:szCs w:val="24"/>
          <w:lang w:eastAsia="zh-CN"/>
        </w:rPr>
        <w:t>。然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而他的乡亲却要驱赶耶稣离开</w:t>
      </w:r>
      <w:r w:rsidR="00050AEB">
        <w:rPr>
          <w:rFonts w:eastAsia="SimSun" w:hint="eastAsia"/>
          <w:color w:val="FF0000"/>
          <w:szCs w:val="24"/>
          <w:lang w:eastAsia="zh-CN"/>
        </w:rPr>
        <w:t>格拉森。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虽是如此，耶稣仍然怜悯</w:t>
      </w:r>
      <w:r w:rsidR="00050AEB">
        <w:rPr>
          <w:rFonts w:eastAsia="SimSun" w:hint="eastAsia"/>
          <w:color w:val="FF0000"/>
          <w:szCs w:val="24"/>
          <w:lang w:eastAsia="zh-CN"/>
        </w:rPr>
        <w:t>这些格拉森人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，</w:t>
      </w:r>
      <w:r w:rsidR="00491113">
        <w:rPr>
          <w:rFonts w:eastAsia="SimSun" w:hint="eastAsia"/>
          <w:color w:val="FF0000"/>
          <w:szCs w:val="24"/>
          <w:lang w:eastAsia="zh-CN"/>
        </w:rPr>
        <w:t>盼望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他们有得救的机会</w:t>
      </w:r>
      <w:r w:rsidR="00491113">
        <w:rPr>
          <w:rFonts w:eastAsia="SimSun" w:hint="eastAsia"/>
          <w:color w:val="FF0000"/>
          <w:szCs w:val="24"/>
          <w:lang w:eastAsia="zh-CN"/>
        </w:rPr>
        <w:t>。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所以，</w:t>
      </w:r>
      <w:r w:rsidR="00491113">
        <w:rPr>
          <w:rFonts w:eastAsia="SimSun" w:hint="eastAsia"/>
          <w:color w:val="FF0000"/>
          <w:szCs w:val="24"/>
          <w:lang w:eastAsia="zh-CN"/>
        </w:rPr>
        <w:t>耶稣拒绝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这个</w:t>
      </w:r>
      <w:r w:rsidR="00491113">
        <w:rPr>
          <w:rFonts w:eastAsia="SimSun" w:hint="eastAsia"/>
          <w:color w:val="FF0000"/>
          <w:szCs w:val="24"/>
          <w:lang w:eastAsia="zh-CN"/>
        </w:rPr>
        <w:t>蒙恩的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格拉森人</w:t>
      </w:r>
      <w:r w:rsidR="00491113">
        <w:rPr>
          <w:rFonts w:eastAsia="SimSun" w:hint="eastAsia"/>
          <w:color w:val="FF0000"/>
          <w:szCs w:val="24"/>
          <w:lang w:eastAsia="zh-CN"/>
        </w:rPr>
        <w:t>跟随祂，反而</w:t>
      </w:r>
      <w:r w:rsidR="00491113" w:rsidRPr="008C060B">
        <w:rPr>
          <w:rFonts w:eastAsia="SimSun" w:hint="eastAsia"/>
          <w:color w:val="FF0000"/>
          <w:szCs w:val="24"/>
          <w:lang w:eastAsia="zh-CN"/>
        </w:rPr>
        <w:t>差派</w:t>
      </w:r>
      <w:r w:rsidR="00491113">
        <w:rPr>
          <w:rFonts w:eastAsia="SimSun" w:hint="eastAsia"/>
          <w:color w:val="FF0000"/>
          <w:szCs w:val="24"/>
          <w:lang w:eastAsia="zh-CN"/>
        </w:rPr>
        <w:t>他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留在自己的家乡，替耶稣作见证，把福音传开</w:t>
      </w:r>
      <w:r w:rsidR="00491113">
        <w:rPr>
          <w:rFonts w:eastAsia="SimSun" w:hint="eastAsia"/>
          <w:color w:val="FF0000"/>
          <w:szCs w:val="24"/>
          <w:lang w:eastAsia="zh-CN"/>
        </w:rPr>
        <w:t>他的乡亲</w:t>
      </w:r>
      <w:r w:rsidR="008C060B" w:rsidRPr="008C060B">
        <w:rPr>
          <w:rFonts w:eastAsia="SimSun" w:hint="eastAsia"/>
          <w:color w:val="FF0000"/>
          <w:szCs w:val="24"/>
          <w:lang w:eastAsia="zh-CN"/>
        </w:rPr>
        <w:t>。</w:t>
      </w:r>
      <w:r w:rsidR="00491113">
        <w:rPr>
          <w:rFonts w:eastAsia="KaiTi" w:hint="eastAsia"/>
          <w:color w:val="800000"/>
          <w:szCs w:val="24"/>
          <w:lang w:eastAsia="zh-CN"/>
        </w:rPr>
        <w:t>2</w:t>
      </w:r>
      <w:r w:rsidR="00491113" w:rsidRPr="00AE3CA0">
        <w:rPr>
          <w:rFonts w:eastAsia="KaiTi"/>
          <w:color w:val="800000"/>
          <w:szCs w:val="24"/>
          <w:lang w:eastAsia="zh-CN"/>
        </w:rPr>
        <w:t>》</w:t>
      </w:r>
      <w:r w:rsidR="008C060B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C060B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C060B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C060B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491113" w:rsidRPr="00491113">
        <w:rPr>
          <w:rFonts w:eastAsia="KaiTi"/>
          <w:color w:val="800000"/>
          <w:szCs w:val="24"/>
          <w:lang w:eastAsia="zh-CN"/>
        </w:rPr>
        <w:t>1</w:t>
      </w:r>
      <w:r w:rsidR="00491113" w:rsidRPr="00491113">
        <w:rPr>
          <w:rFonts w:eastAsia="KaiTi"/>
          <w:color w:val="800000"/>
          <w:szCs w:val="24"/>
          <w:lang w:eastAsia="zh-CN"/>
        </w:rPr>
        <w:t>】</w:t>
      </w:r>
      <w:r w:rsidR="008C060B" w:rsidRPr="008C060B">
        <w:rPr>
          <w:rFonts w:ascii="KaiTi" w:eastAsia="KaiTi" w:hAnsi="KaiTi" w:hint="eastAsia"/>
          <w:bCs/>
          <w:color w:val="800000"/>
          <w:szCs w:val="24"/>
          <w:lang w:eastAsia="zh-CN"/>
        </w:rPr>
        <w:t>当我们信主时，周遭未认识主的人，也</w:t>
      </w:r>
      <w:r w:rsidR="00491113">
        <w:rPr>
          <w:rFonts w:ascii="KaiTi" w:eastAsia="KaiTi" w:hAnsi="KaiTi" w:hint="eastAsia"/>
          <w:bCs/>
          <w:color w:val="800000"/>
          <w:szCs w:val="24"/>
          <w:lang w:eastAsia="zh-CN"/>
        </w:rPr>
        <w:t>可能</w:t>
      </w:r>
      <w:r w:rsidR="008C060B" w:rsidRPr="008C060B">
        <w:rPr>
          <w:rFonts w:ascii="KaiTi" w:eastAsia="KaiTi" w:hAnsi="KaiTi" w:hint="eastAsia"/>
          <w:bCs/>
          <w:color w:val="800000"/>
          <w:szCs w:val="24"/>
          <w:lang w:eastAsia="zh-CN"/>
        </w:rPr>
        <w:t>会有类似格拉森众人的反应，会排斥、讥笑我们，</w:t>
      </w:r>
      <w:r w:rsidR="00491113">
        <w:rPr>
          <w:rFonts w:ascii="KaiTi" w:eastAsia="KaiTi" w:hAnsi="KaiTi" w:hint="eastAsia"/>
          <w:bCs/>
          <w:color w:val="800000"/>
          <w:szCs w:val="24"/>
          <w:lang w:eastAsia="zh-CN"/>
        </w:rPr>
        <w:t>这将使我们</w:t>
      </w:r>
      <w:r w:rsidR="008C060B" w:rsidRPr="008C060B">
        <w:rPr>
          <w:rFonts w:ascii="KaiTi" w:eastAsia="KaiTi" w:hAnsi="KaiTi" w:hint="eastAsia"/>
          <w:bCs/>
          <w:color w:val="800000"/>
          <w:szCs w:val="24"/>
          <w:lang w:eastAsia="zh-CN"/>
        </w:rPr>
        <w:t>为主受苦</w:t>
      </w:r>
      <w:r w:rsidR="008C060B" w:rsidRPr="008C060B">
        <w:rPr>
          <w:rFonts w:ascii="KaiTi" w:eastAsia="KaiTi" w:hAnsi="KaiTi" w:hint="eastAsia"/>
          <w:b/>
          <w:szCs w:val="24"/>
          <w:lang w:eastAsia="zh-CN"/>
        </w:rPr>
        <w:t>（提后</w:t>
      </w:r>
      <w:r w:rsidR="008C060B" w:rsidRPr="008C060B">
        <w:rPr>
          <w:rFonts w:eastAsia="KaiTi"/>
          <w:b/>
          <w:szCs w:val="24"/>
          <w:lang w:eastAsia="zh-CN"/>
        </w:rPr>
        <w:t xml:space="preserve">3:12/ </w:t>
      </w:r>
      <w:r w:rsidR="008C060B" w:rsidRPr="00D646C1">
        <w:rPr>
          <w:rFonts w:eastAsia="KaiTi"/>
          <w:b/>
          <w:i/>
          <w:sz w:val="18"/>
          <w:szCs w:val="18"/>
          <w:lang w:eastAsia="zh-CN"/>
        </w:rPr>
        <w:t xml:space="preserve">12 </w:t>
      </w:r>
      <w:r w:rsidR="008C060B" w:rsidRPr="008C060B">
        <w:rPr>
          <w:rFonts w:eastAsia="KaiTi"/>
          <w:szCs w:val="24"/>
          <w:lang w:eastAsia="zh-CN"/>
        </w:rPr>
        <w:t>不但如此，凡立志在基督耶稣里敬虔度日的，也都要受逼迫。</w:t>
      </w:r>
      <w:r w:rsidR="008C060B" w:rsidRPr="008C060B">
        <w:rPr>
          <w:rFonts w:ascii="KaiTi" w:eastAsia="KaiTi" w:hAnsi="KaiTi" w:hint="eastAsia"/>
          <w:b/>
          <w:szCs w:val="24"/>
          <w:lang w:eastAsia="zh-CN"/>
        </w:rPr>
        <w:t>）</w:t>
      </w:r>
      <w:r w:rsidR="008C060B" w:rsidRPr="008C060B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491113">
        <w:rPr>
          <w:rFonts w:eastAsia="KaiTi" w:hint="eastAsia"/>
          <w:color w:val="800000"/>
          <w:szCs w:val="24"/>
          <w:lang w:eastAsia="zh-CN"/>
        </w:rPr>
        <w:t>2</w:t>
      </w:r>
      <w:r w:rsidR="00491113" w:rsidRPr="00491113">
        <w:rPr>
          <w:rFonts w:eastAsia="KaiTi"/>
          <w:color w:val="800000"/>
          <w:szCs w:val="24"/>
          <w:lang w:eastAsia="zh-CN"/>
        </w:rPr>
        <w:t>】</w:t>
      </w:r>
      <w:r w:rsidR="008C060B" w:rsidRPr="008C060B">
        <w:rPr>
          <w:rFonts w:ascii="KaiTi" w:eastAsia="KaiTi" w:hAnsi="KaiTi" w:hint="eastAsia"/>
          <w:color w:val="800000"/>
          <w:szCs w:val="24"/>
          <w:lang w:eastAsia="zh-CN"/>
        </w:rPr>
        <w:t>然而，即使如此，</w:t>
      </w:r>
      <w:r w:rsidR="00491113">
        <w:rPr>
          <w:rFonts w:ascii="KaiTi" w:eastAsia="KaiTi" w:hAnsi="KaiTi" w:hint="eastAsia"/>
          <w:color w:val="800000"/>
          <w:szCs w:val="24"/>
          <w:lang w:eastAsia="zh-CN"/>
        </w:rPr>
        <w:t>我们</w:t>
      </w:r>
      <w:r w:rsidR="008C060B" w:rsidRPr="008C060B">
        <w:rPr>
          <w:rFonts w:ascii="KaiTi" w:eastAsia="KaiTi" w:hAnsi="KaiTi" w:hint="eastAsia"/>
          <w:color w:val="800000"/>
          <w:szCs w:val="24"/>
          <w:lang w:eastAsia="zh-CN"/>
        </w:rPr>
        <w:t>信主后，主并不把我们提到天上</w:t>
      </w:r>
      <w:r w:rsidR="00491113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8C060B" w:rsidRPr="008C060B">
        <w:rPr>
          <w:rFonts w:ascii="KaiTi" w:eastAsia="KaiTi" w:hAnsi="KaiTi" w:hint="eastAsia"/>
          <w:color w:val="800000"/>
          <w:szCs w:val="24"/>
          <w:lang w:eastAsia="zh-CN"/>
        </w:rPr>
        <w:t>相反的，如同这个</w:t>
      </w:r>
      <w:r w:rsidR="00491113">
        <w:rPr>
          <w:rFonts w:ascii="KaiTi" w:eastAsia="KaiTi" w:hAnsi="KaiTi" w:hint="eastAsia"/>
          <w:color w:val="800000"/>
          <w:szCs w:val="24"/>
          <w:lang w:eastAsia="zh-CN"/>
        </w:rPr>
        <w:t>蒙恩的</w:t>
      </w:r>
      <w:r w:rsidR="008C060B" w:rsidRPr="008C060B">
        <w:rPr>
          <w:rFonts w:ascii="KaiTi" w:eastAsia="KaiTi" w:hAnsi="KaiTi" w:hint="eastAsia"/>
          <w:color w:val="800000"/>
          <w:szCs w:val="24"/>
          <w:lang w:eastAsia="zh-CN"/>
        </w:rPr>
        <w:t>格拉森人，主要我们留在世上，为</w:t>
      </w:r>
      <w:r w:rsidR="00491113">
        <w:rPr>
          <w:rFonts w:ascii="KaiTi" w:eastAsia="KaiTi" w:hAnsi="KaiTi" w:hint="eastAsia"/>
          <w:color w:val="800000"/>
          <w:szCs w:val="24"/>
          <w:lang w:eastAsia="zh-CN"/>
        </w:rPr>
        <w:t>祂</w:t>
      </w:r>
      <w:r w:rsidR="008C060B" w:rsidRPr="008C060B">
        <w:rPr>
          <w:rFonts w:ascii="KaiTi" w:eastAsia="KaiTi" w:hAnsi="KaiTi" w:hint="eastAsia"/>
          <w:color w:val="800000"/>
          <w:szCs w:val="24"/>
          <w:lang w:eastAsia="zh-CN"/>
        </w:rPr>
        <w:t>作见证、传福音，好让其他人</w:t>
      </w:r>
      <w:r w:rsidR="00491113">
        <w:rPr>
          <w:rFonts w:ascii="KaiTi" w:eastAsia="KaiTi" w:hAnsi="KaiTi" w:hint="eastAsia"/>
          <w:color w:val="800000"/>
          <w:szCs w:val="24"/>
          <w:lang w:eastAsia="zh-CN"/>
        </w:rPr>
        <w:t>有机会</w:t>
      </w:r>
      <w:r w:rsidR="008C060B" w:rsidRPr="008C060B">
        <w:rPr>
          <w:rFonts w:ascii="KaiTi" w:eastAsia="KaiTi" w:hAnsi="KaiTi" w:hint="eastAsia"/>
          <w:color w:val="800000"/>
          <w:szCs w:val="24"/>
          <w:lang w:eastAsia="zh-CN"/>
        </w:rPr>
        <w:t>信主得救</w:t>
      </w:r>
      <w:r w:rsidR="008C060B" w:rsidRPr="008C060B">
        <w:rPr>
          <w:rFonts w:ascii="KaiTi" w:eastAsia="KaiTi" w:hAnsi="KaiTi" w:hint="eastAsia"/>
          <w:b/>
          <w:szCs w:val="24"/>
          <w:lang w:eastAsia="zh-CN"/>
        </w:rPr>
        <w:t>（徒</w:t>
      </w:r>
      <w:r w:rsidR="008C060B" w:rsidRPr="008C060B">
        <w:rPr>
          <w:rFonts w:eastAsia="KaiTi"/>
          <w:b/>
          <w:szCs w:val="24"/>
          <w:lang w:eastAsia="zh-CN"/>
        </w:rPr>
        <w:t xml:space="preserve">1:8/ </w:t>
      </w:r>
      <w:r w:rsidR="008C060B" w:rsidRPr="00D646C1">
        <w:rPr>
          <w:rFonts w:eastAsia="KaiTi"/>
          <w:b/>
          <w:i/>
          <w:sz w:val="18"/>
          <w:szCs w:val="18"/>
          <w:lang w:eastAsia="zh-CN"/>
        </w:rPr>
        <w:t>8</w:t>
      </w:r>
      <w:r w:rsidR="008C060B" w:rsidRPr="00D646C1">
        <w:rPr>
          <w:rFonts w:ascii="KaiTi" w:eastAsia="KaiTi" w:hAnsi="KaiTi" w:hint="eastAsia"/>
          <w:b/>
          <w:i/>
          <w:sz w:val="18"/>
          <w:szCs w:val="18"/>
          <w:lang w:eastAsia="zh-CN"/>
        </w:rPr>
        <w:t xml:space="preserve"> </w:t>
      </w:r>
      <w:r w:rsidR="008C060B" w:rsidRPr="008C060B">
        <w:rPr>
          <w:rFonts w:ascii="KaiTi" w:eastAsia="KaiTi" w:hAnsi="KaiTi"/>
          <w:szCs w:val="24"/>
          <w:lang w:eastAsia="zh-CN"/>
        </w:rPr>
        <w:t>但圣灵降临在你们身上，你们就必得着能力；并要在耶路撒冷、犹太全地和撒马利亚，直到地极，作我的见证。</w:t>
      </w:r>
      <w:r w:rsidR="008C060B" w:rsidRPr="008C060B">
        <w:rPr>
          <w:rFonts w:ascii="KaiTi" w:eastAsia="KaiTi" w:hAnsi="KaiTi" w:hint="eastAsia"/>
          <w:b/>
          <w:szCs w:val="24"/>
          <w:lang w:eastAsia="zh-CN"/>
        </w:rPr>
        <w:t>）</w:t>
      </w:r>
      <w:r w:rsidR="00BF693B" w:rsidRPr="00772A08">
        <w:rPr>
          <w:rFonts w:eastAsia="KaiTi"/>
          <w:color w:val="800000"/>
          <w:szCs w:val="24"/>
          <w:lang w:eastAsia="zh-CN"/>
        </w:rPr>
        <w:t>。</w:t>
      </w:r>
      <w:r w:rsidR="002864E8">
        <w:rPr>
          <w:rFonts w:eastAsia="KaiTi" w:hint="eastAsia"/>
          <w:color w:val="800000"/>
          <w:szCs w:val="24"/>
          <w:lang w:eastAsia="zh-CN"/>
        </w:rPr>
        <w:t xml:space="preserve">  </w:t>
      </w:r>
      <w:r w:rsidR="00006C4D">
        <w:rPr>
          <w:rFonts w:eastAsia="KaiTi" w:hint="eastAsia"/>
          <w:color w:val="800000"/>
          <w:szCs w:val="24"/>
          <w:lang w:eastAsia="zh-CN"/>
        </w:rPr>
        <w:t xml:space="preserve"> </w:t>
      </w:r>
    </w:p>
    <w:p w14:paraId="52FF477F" w14:textId="0974A983" w:rsidR="000B684B" w:rsidRDefault="00B233BA" w:rsidP="000B684B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B97BD70" w14:textId="77777777" w:rsidR="000B684B" w:rsidRDefault="000B684B">
      <w:pPr>
        <w:widowControl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ascii="KaiTi" w:eastAsia="KaiTi" w:hAnsi="KaiTi"/>
          <w:b/>
          <w:bCs/>
          <w:color w:val="800000"/>
          <w:szCs w:val="24"/>
          <w:lang w:eastAsia="zh-CN"/>
        </w:rPr>
        <w:br w:type="page"/>
      </w:r>
    </w:p>
    <w:p w14:paraId="65264D69" w14:textId="77777777" w:rsidR="0034589A" w:rsidRPr="0036089C" w:rsidRDefault="0034589A" w:rsidP="000B684B">
      <w:pPr>
        <w:tabs>
          <w:tab w:val="left" w:pos="900"/>
        </w:tabs>
        <w:spacing w:before="60" w:line="320" w:lineRule="exact"/>
        <w:ind w:left="907" w:hanging="360"/>
        <w:rPr>
          <w:rFonts w:eastAsia="KaiTi"/>
          <w:b/>
          <w:sz w:val="36"/>
          <w:lang w:eastAsia="zh-CN"/>
        </w:rPr>
      </w:pP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t>团</w:t>
      </w:r>
      <w:proofErr w:type="gramStart"/>
      <w:r w:rsidRPr="0034589A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34589A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0E9FAD2D" w14:textId="17452F94" w:rsidR="0093106B" w:rsidRPr="00956BF2" w:rsidRDefault="0093106B" w:rsidP="00163494">
      <w:pPr>
        <w:tabs>
          <w:tab w:val="left" w:pos="840"/>
        </w:tabs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8F04" wp14:editId="64566205">
                <wp:simplePos x="0" y="0"/>
                <wp:positionH relativeFrom="column">
                  <wp:posOffset>-84317</wp:posOffset>
                </wp:positionH>
                <wp:positionV relativeFrom="paragraph">
                  <wp:posOffset>452397</wp:posOffset>
                </wp:positionV>
                <wp:extent cx="6525260" cy="3566988"/>
                <wp:effectExtent l="19050" t="19050" r="27940" b="14605"/>
                <wp:wrapNone/>
                <wp:docPr id="1987384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356698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798AD" id="Rectangle 1" o:spid="_x0000_s1026" style="position:absolute;margin-left:-6.65pt;margin-top:35.6pt;width:513.8pt;height:2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" filled="f" strokecolor="maroon" strokeweight="2.25pt"/>
            </w:pict>
          </mc:Fallback>
        </mc:AlternateContent>
      </w:r>
      <w:r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437DD9">
        <w:rPr>
          <w:rFonts w:eastAsia="SimSun" w:hint="eastAsia"/>
          <w:b/>
          <w:sz w:val="32"/>
          <w:u w:val="single"/>
          <w:lang w:eastAsia="zh-CN"/>
        </w:rPr>
        <w:t>5</w:t>
      </w:r>
      <w:r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437DD9">
        <w:rPr>
          <w:rFonts w:eastAsia="SimSun" w:hint="eastAsia"/>
          <w:b/>
          <w:sz w:val="32"/>
          <w:u w:val="single"/>
          <w:lang w:eastAsia="zh-CN"/>
        </w:rPr>
        <w:t>1</w:t>
      </w:r>
      <w:r>
        <w:rPr>
          <w:rFonts w:eastAsia="SimSun" w:hint="eastAsia"/>
          <w:b/>
          <w:sz w:val="32"/>
          <w:u w:val="single"/>
          <w:lang w:eastAsia="zh-CN"/>
        </w:rPr>
        <w:t>-</w:t>
      </w:r>
      <w:r w:rsidR="00437DD9">
        <w:rPr>
          <w:rFonts w:eastAsia="SimSun" w:hint="eastAsia"/>
          <w:b/>
          <w:sz w:val="32"/>
          <w:u w:val="single"/>
          <w:lang w:eastAsia="zh-CN"/>
        </w:rPr>
        <w:t>20</w:t>
      </w:r>
      <w:r>
        <w:rPr>
          <w:rFonts w:eastAsia="SimSun" w:hint="eastAsia"/>
          <w:b/>
          <w:sz w:val="32"/>
          <w:lang w:eastAsia="zh-CN"/>
        </w:rPr>
        <w:t xml:space="preserve">                   </w:t>
      </w:r>
      <w:r>
        <w:rPr>
          <w:rFonts w:ascii="KaiTi" w:eastAsia="KaiTi" w:hAnsi="KaiTi" w:hint="eastAsia"/>
          <w:bCs/>
          <w:szCs w:val="16"/>
          <w:lang w:eastAsia="zh-CN"/>
        </w:rPr>
        <w:t>讲义</w:t>
      </w:r>
      <w:r w:rsidRPr="00956BF2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06FEDF37" w14:textId="77777777" w:rsidR="00437DD9" w:rsidRPr="00A606B3" w:rsidRDefault="00437DD9" w:rsidP="00163494">
      <w:pPr>
        <w:tabs>
          <w:tab w:val="left" w:pos="840"/>
        </w:tabs>
        <w:spacing w:before="80" w:line="31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5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1-20</w:t>
      </w:r>
    </w:p>
    <w:p w14:paraId="7AC5E5EB" w14:textId="77777777" w:rsidR="00437DD9" w:rsidRPr="00242AD3" w:rsidRDefault="00437DD9" w:rsidP="00163494">
      <w:pPr>
        <w:tabs>
          <w:tab w:val="left" w:pos="630"/>
        </w:tabs>
        <w:spacing w:before="60" w:line="31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 </w:t>
      </w:r>
      <w:r w:rsidRPr="00242AD3">
        <w:rPr>
          <w:rFonts w:eastAsia="KaiTi"/>
          <w:lang w:eastAsia="zh-CN"/>
        </w:rPr>
        <w:t>他们来到海那边格拉森人的地方。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 </w:t>
      </w:r>
      <w:r w:rsidRPr="00242AD3">
        <w:rPr>
          <w:rFonts w:eastAsia="KaiTi"/>
          <w:lang w:eastAsia="zh-CN"/>
        </w:rPr>
        <w:t>耶稣一下船，就有一个被污鬼附着的人从坟茔里出来迎着他。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 </w:t>
      </w:r>
      <w:r w:rsidRPr="00242AD3">
        <w:rPr>
          <w:rFonts w:eastAsia="KaiTi"/>
          <w:lang w:eastAsia="zh-CN"/>
        </w:rPr>
        <w:t>那人常住在坟茔里，没有人能捆住他，就是用铁链也不能，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4 </w:t>
      </w:r>
      <w:r w:rsidRPr="00242AD3">
        <w:rPr>
          <w:rFonts w:eastAsia="KaiTi"/>
          <w:lang w:eastAsia="zh-CN"/>
        </w:rPr>
        <w:t>因为人屡次用脚镣和铁链捆锁他，铁链竟被他挣断了，脚镣也被他弄碎了。总没有人能制伏他。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5 </w:t>
      </w:r>
      <w:r w:rsidRPr="00242AD3">
        <w:rPr>
          <w:rFonts w:eastAsia="KaiTi"/>
          <w:lang w:eastAsia="zh-CN"/>
        </w:rPr>
        <w:t>他昼夜常在坟茔里和山中喊叫，又用石头砍自己。</w:t>
      </w:r>
    </w:p>
    <w:p w14:paraId="15125745" w14:textId="77777777" w:rsidR="00437DD9" w:rsidRPr="00242AD3" w:rsidRDefault="00437DD9" w:rsidP="00163494">
      <w:pPr>
        <w:tabs>
          <w:tab w:val="left" w:pos="630"/>
        </w:tabs>
        <w:spacing w:before="60" w:line="31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6 </w:t>
      </w:r>
      <w:r w:rsidRPr="00242AD3">
        <w:rPr>
          <w:rFonts w:eastAsia="KaiTi"/>
          <w:lang w:eastAsia="zh-CN"/>
        </w:rPr>
        <w:t>他远远地看见耶稣，就跑过去拜他，</w:t>
      </w:r>
      <w:r w:rsidRPr="00242AD3">
        <w:rPr>
          <w:rFonts w:eastAsia="KaiTi"/>
          <w:b/>
          <w:i/>
          <w:sz w:val="16"/>
          <w:lang w:eastAsia="zh-CN"/>
        </w:rPr>
        <w:t xml:space="preserve">7 </w:t>
      </w:r>
      <w:r w:rsidRPr="00242AD3">
        <w:rPr>
          <w:rFonts w:eastAsia="KaiTi"/>
          <w:lang w:eastAsia="zh-CN"/>
        </w:rPr>
        <w:t>大声呼叫说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至高 神的儿子耶稣，我与你有甚么相干？我指着神恳求你，不要叫我受苦！”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8 </w:t>
      </w:r>
      <w:r w:rsidRPr="00242AD3">
        <w:rPr>
          <w:rFonts w:eastAsia="KaiTi"/>
          <w:lang w:eastAsia="zh-CN"/>
        </w:rPr>
        <w:t>是因耶稣曾吩咐他说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污鬼啊，从这人身上出来吧！”</w:t>
      </w:r>
      <w:r w:rsidRPr="00242AD3">
        <w:rPr>
          <w:rFonts w:eastAsia="KaiTi"/>
          <w:lang w:eastAsia="zh-CN"/>
        </w:rPr>
        <w:t xml:space="preserve"> 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9 </w:t>
      </w:r>
      <w:r w:rsidRPr="00242AD3">
        <w:rPr>
          <w:rFonts w:eastAsia="KaiTi"/>
          <w:lang w:eastAsia="zh-CN"/>
        </w:rPr>
        <w:t>耶稣问他说</w:t>
      </w:r>
      <w:proofErr w:type="gramStart"/>
      <w:r w:rsidRPr="00242AD3">
        <w:rPr>
          <w:rFonts w:ascii="KaiTi" w:eastAsia="KaiTi" w:hAnsi="KaiTi"/>
          <w:lang w:eastAsia="zh-CN"/>
        </w:rPr>
        <w:t>：“</w:t>
      </w:r>
      <w:proofErr w:type="gramEnd"/>
      <w:r w:rsidRPr="00242AD3">
        <w:rPr>
          <w:rFonts w:ascii="KaiTi" w:eastAsia="KaiTi" w:hAnsi="KaiTi"/>
          <w:lang w:eastAsia="zh-CN"/>
        </w:rPr>
        <w:t>你名叫甚么</w:t>
      </w:r>
      <w:proofErr w:type="gramStart"/>
      <w:r w:rsidRPr="00242AD3">
        <w:rPr>
          <w:rFonts w:ascii="KaiTi" w:eastAsia="KaiTi" w:hAnsi="KaiTi"/>
          <w:lang w:eastAsia="zh-CN"/>
        </w:rPr>
        <w:t>？”回答说：“我名叫‘</w:t>
      </w:r>
      <w:proofErr w:type="gramEnd"/>
      <w:r w:rsidRPr="00242AD3">
        <w:rPr>
          <w:rFonts w:ascii="KaiTi" w:eastAsia="KaiTi" w:hAnsi="KaiTi"/>
          <w:lang w:eastAsia="zh-CN"/>
        </w:rPr>
        <w:t>群’，因为我们多的缘故。”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10 </w:t>
      </w:r>
      <w:r w:rsidRPr="00242AD3">
        <w:rPr>
          <w:rFonts w:eastAsia="KaiTi"/>
          <w:lang w:eastAsia="zh-CN"/>
        </w:rPr>
        <w:t>就再三地求耶稣，不要叫他们离开那地方。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>11</w:t>
      </w:r>
      <w:r w:rsidRPr="00242AD3">
        <w:rPr>
          <w:rFonts w:eastAsia="KaiTi"/>
          <w:b/>
          <w:i/>
          <w:sz w:val="16"/>
          <w:lang w:eastAsia="zh-CN"/>
        </w:rPr>
        <w:t xml:space="preserve"> </w:t>
      </w:r>
      <w:r w:rsidRPr="00242AD3">
        <w:rPr>
          <w:rFonts w:eastAsia="KaiTi"/>
          <w:lang w:eastAsia="zh-CN"/>
        </w:rPr>
        <w:t>在那里山坡上，有一大群猪吃食，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12 </w:t>
      </w:r>
      <w:r w:rsidRPr="00242AD3">
        <w:rPr>
          <w:rFonts w:eastAsia="KaiTi"/>
          <w:lang w:eastAsia="zh-CN"/>
        </w:rPr>
        <w:t>鬼就央求耶稣说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求你打发我们往猪群里，附着猪去。”</w:t>
      </w:r>
      <w:r w:rsidRPr="00242AD3">
        <w:rPr>
          <w:rFonts w:eastAsia="KaiTi"/>
          <w:lang w:eastAsia="zh-CN"/>
        </w:rPr>
        <w:t xml:space="preserve"> 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13 </w:t>
      </w:r>
      <w:r w:rsidRPr="00242AD3">
        <w:rPr>
          <w:rFonts w:eastAsia="KaiTi"/>
          <w:lang w:eastAsia="zh-CN"/>
        </w:rPr>
        <w:t>耶稣准了他们，污鬼就出来，进入猪里去。于是那群猪闯下山崖，投在海里，淹死了。猪的数目约有二千。</w:t>
      </w:r>
    </w:p>
    <w:p w14:paraId="7BAA9EF2" w14:textId="77777777" w:rsidR="00437DD9" w:rsidRPr="00242AD3" w:rsidRDefault="00437DD9" w:rsidP="00163494">
      <w:pPr>
        <w:tabs>
          <w:tab w:val="left" w:pos="630"/>
        </w:tabs>
        <w:spacing w:before="60" w:line="310" w:lineRule="exact"/>
        <w:jc w:val="both"/>
        <w:rPr>
          <w:rFonts w:eastAsia="KaiTi"/>
          <w:lang w:eastAsia="zh-CN"/>
        </w:rPr>
      </w:pP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14 </w:t>
      </w:r>
      <w:r w:rsidRPr="00242AD3">
        <w:rPr>
          <w:rFonts w:eastAsia="KaiTi"/>
          <w:lang w:eastAsia="zh-CN"/>
        </w:rPr>
        <w:t>放猪的就逃跑了，去告诉城里和乡下的人。众人就来，要看是甚么事。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15 </w:t>
      </w:r>
      <w:r w:rsidRPr="00242AD3">
        <w:rPr>
          <w:rFonts w:eastAsia="KaiTi"/>
          <w:lang w:eastAsia="zh-CN"/>
        </w:rPr>
        <w:t>他们来到耶稣那里，看见那被鬼附着的人，就是从前被群鬼所附的，坐着，穿上衣服，心里明白过来，他们就害怕。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16 </w:t>
      </w:r>
      <w:r w:rsidRPr="00242AD3">
        <w:rPr>
          <w:rFonts w:eastAsia="KaiTi"/>
          <w:lang w:eastAsia="zh-CN"/>
        </w:rPr>
        <w:t>看见这事的，便将鬼附之人所遇见的和那群猪的事，都告诉了众人，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17 </w:t>
      </w:r>
      <w:r w:rsidRPr="00242AD3">
        <w:rPr>
          <w:rFonts w:eastAsia="KaiTi"/>
          <w:lang w:eastAsia="zh-CN"/>
        </w:rPr>
        <w:t>众人就央求耶稣离开他们的境界。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18 </w:t>
      </w:r>
      <w:r w:rsidRPr="00242AD3">
        <w:rPr>
          <w:rFonts w:eastAsia="KaiTi"/>
          <w:lang w:eastAsia="zh-CN"/>
        </w:rPr>
        <w:t>耶稣上船的时侯，那从前被鬼附着的人恳求和耶稣同在。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19 </w:t>
      </w:r>
      <w:r w:rsidRPr="00242AD3">
        <w:rPr>
          <w:rFonts w:eastAsia="KaiTi"/>
          <w:lang w:eastAsia="zh-CN"/>
        </w:rPr>
        <w:t>耶稣不许，却对他说</w:t>
      </w:r>
      <w:proofErr w:type="gramStart"/>
      <w:r w:rsidRPr="00242AD3">
        <w:rPr>
          <w:rFonts w:eastAsia="KaiTi"/>
          <w:lang w:eastAsia="zh-CN"/>
        </w:rPr>
        <w:t>：</w:t>
      </w:r>
      <w:r w:rsidRPr="00242AD3">
        <w:rPr>
          <w:rFonts w:ascii="KaiTi" w:eastAsia="KaiTi" w:hAnsi="KaiTi"/>
          <w:lang w:eastAsia="zh-CN"/>
        </w:rPr>
        <w:t>“</w:t>
      </w:r>
      <w:proofErr w:type="gramEnd"/>
      <w:r w:rsidRPr="00242AD3">
        <w:rPr>
          <w:rFonts w:ascii="KaiTi" w:eastAsia="KaiTi" w:hAnsi="KaiTi"/>
          <w:lang w:eastAsia="zh-CN"/>
        </w:rPr>
        <w:t>你回家去，到你的亲属那里，将主为你所做的是何等大的事，是怎样怜悯你，都告诉他们。”</w:t>
      </w:r>
      <w:r w:rsidRPr="00242AD3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20 </w:t>
      </w:r>
      <w:r w:rsidRPr="00242AD3">
        <w:rPr>
          <w:rFonts w:eastAsia="KaiTi"/>
          <w:lang w:eastAsia="zh-CN"/>
        </w:rPr>
        <w:t>那人就走了，在低加坡里传扬耶稣为他做了何等大的事，众人就都希奇。</w:t>
      </w:r>
    </w:p>
    <w:p w14:paraId="41282478" w14:textId="77777777" w:rsidR="0093106B" w:rsidRPr="00DA7054" w:rsidRDefault="0093106B" w:rsidP="00163494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4A1DFC44" w:rsidR="00EE7F20" w:rsidRPr="00681D58" w:rsidRDefault="00D57131" w:rsidP="00163494">
      <w:pPr>
        <w:tabs>
          <w:tab w:val="left" w:pos="540"/>
        </w:tabs>
        <w:spacing w:before="6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437DD9">
        <w:rPr>
          <w:rFonts w:eastAsia="SimSun" w:hint="eastAsia"/>
          <w:lang w:eastAsia="zh-CN"/>
        </w:rPr>
        <w:t>（</w:t>
      </w:r>
      <w:r w:rsidR="00437DD9">
        <w:rPr>
          <w:rFonts w:eastAsia="SimSun" w:hint="eastAsia"/>
          <w:lang w:eastAsia="zh-CN"/>
        </w:rPr>
        <w:t>1-5</w:t>
      </w:r>
      <w:r w:rsidR="00437DD9">
        <w:rPr>
          <w:rFonts w:eastAsia="SimSun" w:hint="eastAsia"/>
          <w:lang w:eastAsia="zh-CN"/>
        </w:rPr>
        <w:t>节）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从</w:t>
      </w:r>
      <w:r w:rsidR="00437DD9">
        <w:rPr>
          <w:rFonts w:eastAsia="SimSun" w:hint="eastAsia"/>
          <w:lang w:eastAsia="zh-CN"/>
        </w:rPr>
        <w:t>1-5</w:t>
      </w:r>
      <w:r w:rsidR="00437DD9">
        <w:rPr>
          <w:rFonts w:eastAsia="SimSun" w:hint="eastAsia"/>
          <w:lang w:eastAsia="zh-CN"/>
        </w:rPr>
        <w:t>节里的描述，这在格拉森</w:t>
      </w:r>
      <w:proofErr w:type="gramStart"/>
      <w:r w:rsidR="00437DD9">
        <w:rPr>
          <w:rFonts w:eastAsia="SimSun" w:hint="eastAsia"/>
          <w:lang w:eastAsia="zh-CN"/>
        </w:rPr>
        <w:t>被污鬼附着</w:t>
      </w:r>
      <w:proofErr w:type="gramEnd"/>
      <w:r w:rsidR="00437DD9">
        <w:rPr>
          <w:rFonts w:eastAsia="SimSun" w:hint="eastAsia"/>
          <w:lang w:eastAsia="zh-CN"/>
        </w:rPr>
        <w:t>的人，他当时的光景为何？他能够自己改变这些光景吗？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 w:rsidRPr="00242AD3">
        <w:rPr>
          <w:rFonts w:eastAsia="KaiTi"/>
          <w:b/>
          <w:lang w:eastAsia="zh-CN"/>
        </w:rPr>
        <w:t>虽然我们不像这人当时的光景，但是让我们推想</w:t>
      </w:r>
      <w:r w:rsidR="00437DD9">
        <w:rPr>
          <w:rFonts w:eastAsia="KaiTi" w:hint="eastAsia"/>
          <w:b/>
          <w:lang w:eastAsia="zh-CN"/>
        </w:rPr>
        <w:t>，</w:t>
      </w:r>
      <w:r w:rsidR="00437DD9" w:rsidRPr="00242AD3">
        <w:rPr>
          <w:rFonts w:eastAsia="KaiTi"/>
          <w:b/>
          <w:lang w:eastAsia="zh-CN"/>
        </w:rPr>
        <w:t>对这人的描述，在今天（或是信主前）的你我身上，可能会如何表达出来？我们自己可以改变这些事吗（罗</w:t>
      </w:r>
      <w:r w:rsidR="00437DD9" w:rsidRPr="00242AD3">
        <w:rPr>
          <w:rFonts w:eastAsia="KaiTi"/>
          <w:b/>
          <w:lang w:eastAsia="zh-CN"/>
        </w:rPr>
        <w:t>7: 24-25</w:t>
      </w:r>
      <w:r w:rsidR="00437DD9" w:rsidRPr="00242AD3">
        <w:rPr>
          <w:rFonts w:eastAsia="KaiTi"/>
          <w:b/>
          <w:lang w:eastAsia="zh-CN"/>
        </w:rPr>
        <w:t>）？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耶稣为何来格拉森？</w:t>
      </w:r>
      <w:r w:rsidR="00437DD9" w:rsidRPr="00242AD3">
        <w:rPr>
          <w:rFonts w:ascii="KaiTi" w:eastAsia="KaiTi" w:hAnsi="KaiTi" w:hint="eastAsia"/>
          <w:b/>
          <w:lang w:eastAsia="zh-CN"/>
        </w:rPr>
        <w:t>当年（信主时）耶稣怎么来找你的？透过谁？用什么方式？（请</w:t>
      </w:r>
      <w:r w:rsidR="00437DD9">
        <w:rPr>
          <w:rFonts w:ascii="KaiTi" w:eastAsia="KaiTi" w:hAnsi="KaiTi" w:hint="eastAsia"/>
          <w:b/>
          <w:lang w:eastAsia="zh-CN"/>
        </w:rPr>
        <w:t>每</w:t>
      </w:r>
      <w:r w:rsidR="00437DD9" w:rsidRPr="00242AD3">
        <w:rPr>
          <w:rFonts w:ascii="KaiTi" w:eastAsia="KaiTi" w:hAnsi="KaiTi" w:hint="eastAsia"/>
          <w:b/>
          <w:lang w:eastAsia="zh-CN"/>
        </w:rPr>
        <w:t>人分享二分钟）</w:t>
      </w:r>
    </w:p>
    <w:p w14:paraId="6206F7D9" w14:textId="0B157B5C" w:rsidR="00EE7F20" w:rsidRPr="00E1446E" w:rsidRDefault="00D57131" w:rsidP="00437DD9">
      <w:pPr>
        <w:tabs>
          <w:tab w:val="left" w:pos="540"/>
        </w:tabs>
        <w:spacing w:before="84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437DD9">
        <w:rPr>
          <w:rFonts w:eastAsia="SimSun" w:hint="eastAsia"/>
          <w:lang w:eastAsia="zh-CN"/>
        </w:rPr>
        <w:t>（</w:t>
      </w:r>
      <w:r w:rsidR="00437DD9">
        <w:rPr>
          <w:rFonts w:eastAsia="SimSun" w:hint="eastAsia"/>
          <w:lang w:eastAsia="zh-CN"/>
        </w:rPr>
        <w:t>6-20</w:t>
      </w:r>
      <w:r w:rsidR="00437DD9">
        <w:rPr>
          <w:rFonts w:eastAsia="SimSun" w:hint="eastAsia"/>
          <w:lang w:eastAsia="zh-CN"/>
        </w:rPr>
        <w:t>节）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proofErr w:type="gramStart"/>
      <w:r w:rsidR="00437DD9">
        <w:rPr>
          <w:rFonts w:eastAsia="SimSun" w:hint="eastAsia"/>
          <w:lang w:eastAsia="zh-CN"/>
        </w:rPr>
        <w:t>污鬼是</w:t>
      </w:r>
      <w:proofErr w:type="gramEnd"/>
      <w:r w:rsidR="00437DD9">
        <w:rPr>
          <w:rFonts w:eastAsia="SimSun" w:hint="eastAsia"/>
          <w:lang w:eastAsia="zh-CN"/>
        </w:rPr>
        <w:t>什么？为什么名字叫“群</w:t>
      </w:r>
      <w:r w:rsidR="00437DD9">
        <w:rPr>
          <w:rFonts w:eastAsia="SimSun" w:hint="eastAsia"/>
          <w:lang w:eastAsia="zh-CN"/>
        </w:rPr>
        <w:t>legion</w:t>
      </w:r>
      <w:r w:rsidR="00437DD9">
        <w:rPr>
          <w:rFonts w:eastAsia="SimSun" w:hint="eastAsia"/>
          <w:lang w:eastAsia="zh-CN"/>
        </w:rPr>
        <w:t>”？为何它们央求附着在猪群的身上，然而，后来却投身进入海里？它们的结局为何（启</w:t>
      </w:r>
      <w:r w:rsidR="00437DD9">
        <w:rPr>
          <w:rFonts w:eastAsia="SimSun" w:hint="eastAsia"/>
          <w:lang w:eastAsia="zh-CN"/>
        </w:rPr>
        <w:t>20:10</w:t>
      </w:r>
      <w:r w:rsidR="00437DD9">
        <w:rPr>
          <w:rFonts w:eastAsia="SimSun" w:hint="eastAsia"/>
          <w:lang w:eastAsia="zh-CN"/>
        </w:rPr>
        <w:t>）？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格拉森城里的众人看见这被群鬼附着的人，从反常变为正常，为何他们反而害怕，并且要耶稣立马离开格拉森？他们在意的是什么？</w:t>
      </w:r>
      <w:r w:rsidR="00437DD9">
        <w:rPr>
          <w:rFonts w:eastAsia="SimSun" w:hint="eastAsia"/>
          <w:lang w:eastAsia="zh-CN"/>
        </w:rPr>
        <w:t xml:space="preserve"> 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437DD9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437DD9">
        <w:rPr>
          <w:rFonts w:eastAsia="SimSun" w:hint="eastAsia"/>
          <w:lang w:eastAsia="zh-CN"/>
        </w:rPr>
        <w:t>耶稣为何拒绝这个被拯救的人跟随他？</w:t>
      </w:r>
      <w:r w:rsidR="00437DD9" w:rsidRPr="00242AD3">
        <w:rPr>
          <w:rFonts w:eastAsia="KaiTi"/>
          <w:b/>
          <w:lang w:eastAsia="zh-CN"/>
        </w:rPr>
        <w:t>当年我们信主后，未信主的亲友是如何反应（提后</w:t>
      </w:r>
      <w:r w:rsidR="00437DD9" w:rsidRPr="00242AD3">
        <w:rPr>
          <w:rFonts w:eastAsia="KaiTi"/>
          <w:b/>
          <w:lang w:eastAsia="zh-CN"/>
        </w:rPr>
        <w:t>3:12</w:t>
      </w:r>
      <w:r w:rsidR="00437DD9" w:rsidRPr="00242AD3">
        <w:rPr>
          <w:rFonts w:eastAsia="KaiTi"/>
          <w:b/>
          <w:lang w:eastAsia="zh-CN"/>
        </w:rPr>
        <w:t>）？对这些亲友，主对我们的吩咐为何（徒</w:t>
      </w:r>
      <w:r w:rsidR="00437DD9" w:rsidRPr="00242AD3">
        <w:rPr>
          <w:rFonts w:eastAsia="KaiTi"/>
          <w:b/>
          <w:lang w:eastAsia="zh-CN"/>
        </w:rPr>
        <w:t>1:8</w:t>
      </w:r>
      <w:r w:rsidR="00437DD9" w:rsidRPr="00242AD3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  <w:r w:rsidR="00006C4D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437DD9">
      <w:pPr>
        <w:spacing w:before="840" w:line="34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5ECB7037" w:rsidR="001D0AE6" w:rsidRPr="001D0AE6" w:rsidRDefault="001D0AE6" w:rsidP="00163494">
      <w:pPr>
        <w:tabs>
          <w:tab w:val="left" w:pos="1890"/>
        </w:tabs>
        <w:spacing w:before="40" w:line="30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437DD9">
        <w:rPr>
          <w:rFonts w:eastAsia="KaiTi" w:hint="eastAsia"/>
          <w:szCs w:val="24"/>
          <w:lang w:eastAsia="zh-CN"/>
        </w:rPr>
        <w:t>罗</w:t>
      </w:r>
      <w:r w:rsidR="00437DD9">
        <w:rPr>
          <w:rFonts w:eastAsia="KaiTi" w:hint="eastAsia"/>
          <w:szCs w:val="24"/>
          <w:lang w:eastAsia="zh-CN"/>
        </w:rPr>
        <w:t>7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24-25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37DD9" w:rsidRPr="001A28E9">
        <w:rPr>
          <w:rFonts w:eastAsia="KaiTi"/>
          <w:b/>
          <w:i/>
          <w:sz w:val="18"/>
          <w:szCs w:val="18"/>
          <w:lang w:eastAsia="zh-CN"/>
        </w:rPr>
        <w:t xml:space="preserve">24 </w:t>
      </w:r>
      <w:r w:rsidR="00437DD9" w:rsidRPr="008C060B">
        <w:rPr>
          <w:rFonts w:eastAsia="KaiTi"/>
          <w:szCs w:val="24"/>
          <w:lang w:eastAsia="zh-CN"/>
        </w:rPr>
        <w:t>我真是苦啊！谁能救我脱离</w:t>
      </w:r>
      <w:proofErr w:type="gramStart"/>
      <w:r w:rsidR="00437DD9" w:rsidRPr="008C060B">
        <w:rPr>
          <w:rFonts w:eastAsia="KaiTi"/>
          <w:szCs w:val="24"/>
          <w:lang w:eastAsia="zh-CN"/>
        </w:rPr>
        <w:t>这取死的</w:t>
      </w:r>
      <w:proofErr w:type="gramEnd"/>
      <w:r w:rsidR="00437DD9" w:rsidRPr="008C060B">
        <w:rPr>
          <w:rFonts w:eastAsia="KaiTi"/>
          <w:szCs w:val="24"/>
          <w:lang w:eastAsia="zh-CN"/>
        </w:rPr>
        <w:t>身体呢？</w:t>
      </w:r>
      <w:r w:rsidR="00437DD9" w:rsidRPr="001A28E9">
        <w:rPr>
          <w:rFonts w:eastAsia="KaiTi"/>
          <w:b/>
          <w:i/>
          <w:sz w:val="18"/>
          <w:szCs w:val="18"/>
          <w:lang w:eastAsia="zh-CN"/>
        </w:rPr>
        <w:t xml:space="preserve">25 </w:t>
      </w:r>
      <w:r w:rsidR="00437DD9" w:rsidRPr="008C060B">
        <w:rPr>
          <w:rFonts w:eastAsia="KaiTi"/>
          <w:szCs w:val="24"/>
          <w:lang w:eastAsia="zh-CN"/>
        </w:rPr>
        <w:t>感谢神！靠着我们的主耶稣基督就能脱离了。这样看来，我以内心顺服神的律，我肉体却顺服罪的律了</w:t>
      </w:r>
      <w:r w:rsidR="007451C3" w:rsidRPr="00943E03">
        <w:rPr>
          <w:rFonts w:eastAsia="KaiTi"/>
          <w:szCs w:val="24"/>
          <w:lang w:eastAsia="zh-CN"/>
        </w:rPr>
        <w:t>。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51DF3578" w14:textId="5325F46D" w:rsidR="00D63CA5" w:rsidRPr="001D0AE6" w:rsidRDefault="00D63CA5" w:rsidP="00163494">
      <w:pPr>
        <w:tabs>
          <w:tab w:val="left" w:pos="1890"/>
        </w:tabs>
        <w:spacing w:before="40" w:line="30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437DD9">
        <w:rPr>
          <w:rFonts w:eastAsia="KaiTi" w:hint="eastAsia"/>
          <w:szCs w:val="24"/>
          <w:lang w:eastAsia="zh-CN"/>
        </w:rPr>
        <w:t>启</w:t>
      </w:r>
      <w:r w:rsidR="00437DD9">
        <w:rPr>
          <w:rFonts w:eastAsia="KaiTi" w:hint="eastAsia"/>
          <w:szCs w:val="24"/>
          <w:lang w:eastAsia="zh-CN"/>
        </w:rPr>
        <w:t>20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37DD9" w:rsidRPr="00D646C1">
        <w:rPr>
          <w:rFonts w:eastAsia="KaiTi"/>
          <w:b/>
          <w:i/>
          <w:sz w:val="18"/>
          <w:szCs w:val="18"/>
          <w:lang w:eastAsia="zh-CN"/>
        </w:rPr>
        <w:t>10</w:t>
      </w:r>
      <w:r w:rsidR="00437DD9" w:rsidRPr="008C060B">
        <w:rPr>
          <w:rFonts w:ascii="KaiTi" w:eastAsia="KaiTi" w:hAnsi="KaiTi"/>
          <w:szCs w:val="24"/>
          <w:lang w:eastAsia="zh-CN"/>
        </w:rPr>
        <w:t>那迷惑他们的魔鬼被扔在硫磺的火湖里，就是兽和假先知所在的地方。他们必昼夜受痛苦，直到永</w:t>
      </w:r>
      <w:proofErr w:type="gramStart"/>
      <w:r w:rsidR="00437DD9" w:rsidRPr="008C060B">
        <w:rPr>
          <w:rFonts w:ascii="KaiTi" w:eastAsia="KaiTi" w:hAnsi="KaiTi"/>
          <w:szCs w:val="24"/>
          <w:lang w:eastAsia="zh-CN"/>
        </w:rPr>
        <w:t>永远</w:t>
      </w:r>
      <w:proofErr w:type="gramEnd"/>
      <w:r w:rsidR="00437DD9" w:rsidRPr="008C060B">
        <w:rPr>
          <w:rFonts w:ascii="KaiTi" w:eastAsia="KaiTi" w:hAnsi="KaiTi"/>
          <w:szCs w:val="24"/>
          <w:lang w:eastAsia="zh-CN"/>
        </w:rPr>
        <w:t>远</w:t>
      </w:r>
      <w:r w:rsidRPr="00943E03">
        <w:rPr>
          <w:rFonts w:eastAsia="KaiTi"/>
          <w:szCs w:val="24"/>
          <w:lang w:eastAsia="zh-CN"/>
        </w:rPr>
        <w:t>。</w:t>
      </w:r>
      <w:r w:rsidRPr="001D0AE6">
        <w:rPr>
          <w:rFonts w:eastAsia="KaiTi"/>
          <w:szCs w:val="24"/>
          <w:lang w:eastAsia="zh-CN"/>
        </w:rPr>
        <w:t xml:space="preserve"> </w:t>
      </w:r>
    </w:p>
    <w:p w14:paraId="1F125C19" w14:textId="3AAA9D4D" w:rsidR="000552B3" w:rsidRPr="001D0AE6" w:rsidRDefault="001D0AE6" w:rsidP="00163494">
      <w:pPr>
        <w:tabs>
          <w:tab w:val="left" w:pos="1890"/>
        </w:tabs>
        <w:spacing w:before="40" w:line="30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437DD9">
        <w:rPr>
          <w:rFonts w:eastAsia="KaiTi" w:hint="eastAsia"/>
          <w:szCs w:val="24"/>
          <w:lang w:eastAsia="zh-CN"/>
        </w:rPr>
        <w:t>提后</w:t>
      </w:r>
      <w:r w:rsidR="00437DD9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12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437DD9" w:rsidRPr="00D646C1">
        <w:rPr>
          <w:rFonts w:eastAsia="KaiTi"/>
          <w:b/>
          <w:i/>
          <w:sz w:val="18"/>
          <w:szCs w:val="18"/>
          <w:lang w:eastAsia="zh-CN"/>
        </w:rPr>
        <w:t xml:space="preserve">12 </w:t>
      </w:r>
      <w:r w:rsidR="00437DD9" w:rsidRPr="008C060B">
        <w:rPr>
          <w:rFonts w:eastAsia="KaiTi"/>
          <w:szCs w:val="24"/>
          <w:lang w:eastAsia="zh-CN"/>
        </w:rPr>
        <w:t>不但如此，凡立志在基督耶稣里敬</w:t>
      </w:r>
      <w:proofErr w:type="gramStart"/>
      <w:r w:rsidR="00437DD9" w:rsidRPr="008C060B">
        <w:rPr>
          <w:rFonts w:eastAsia="KaiTi"/>
          <w:szCs w:val="24"/>
          <w:lang w:eastAsia="zh-CN"/>
        </w:rPr>
        <w:t>虔</w:t>
      </w:r>
      <w:proofErr w:type="gramEnd"/>
      <w:r w:rsidR="00437DD9" w:rsidRPr="008C060B">
        <w:rPr>
          <w:rFonts w:eastAsia="KaiTi"/>
          <w:szCs w:val="24"/>
          <w:lang w:eastAsia="zh-CN"/>
        </w:rPr>
        <w:t>度日的，也都要受逼迫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545A571B" w14:textId="49B2D11A" w:rsidR="001D0AE6" w:rsidRPr="00FF08BA" w:rsidRDefault="001D0AE6" w:rsidP="00163494">
      <w:pPr>
        <w:tabs>
          <w:tab w:val="left" w:pos="1890"/>
        </w:tabs>
        <w:spacing w:before="40" w:line="30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437DD9">
        <w:rPr>
          <w:rFonts w:ascii="KaiTi" w:eastAsia="KaiTi" w:hAnsi="KaiTi" w:hint="eastAsia"/>
          <w:szCs w:val="24"/>
          <w:lang w:eastAsia="zh-CN"/>
        </w:rPr>
        <w:t>徒</w:t>
      </w:r>
      <w:r w:rsidR="001B4A25">
        <w:rPr>
          <w:rFonts w:eastAsia="KaiTi" w:hint="eastAsia"/>
          <w:szCs w:val="24"/>
          <w:lang w:eastAsia="zh-CN"/>
        </w:rPr>
        <w:t>1</w:t>
      </w:r>
      <w:r w:rsidRPr="001D0AE6">
        <w:rPr>
          <w:rFonts w:eastAsia="KaiTi"/>
          <w:szCs w:val="24"/>
          <w:lang w:eastAsia="zh-CN"/>
        </w:rPr>
        <w:t>:</w:t>
      </w:r>
      <w:r w:rsidR="00437DD9">
        <w:rPr>
          <w:rFonts w:eastAsia="KaiTi" w:hint="eastAsia"/>
          <w:szCs w:val="24"/>
          <w:lang w:eastAsia="zh-CN"/>
        </w:rPr>
        <w:t>8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437DD9" w:rsidRPr="00D646C1">
        <w:rPr>
          <w:rFonts w:eastAsia="KaiTi"/>
          <w:b/>
          <w:i/>
          <w:sz w:val="18"/>
          <w:szCs w:val="18"/>
          <w:lang w:eastAsia="zh-CN"/>
        </w:rPr>
        <w:t>8</w:t>
      </w:r>
      <w:r w:rsidR="00437DD9" w:rsidRPr="00D646C1">
        <w:rPr>
          <w:rFonts w:ascii="KaiTi" w:eastAsia="KaiTi" w:hAnsi="KaiTi" w:hint="eastAsia"/>
          <w:b/>
          <w:i/>
          <w:sz w:val="18"/>
          <w:szCs w:val="18"/>
          <w:lang w:eastAsia="zh-CN"/>
        </w:rPr>
        <w:t xml:space="preserve"> </w:t>
      </w:r>
      <w:r w:rsidR="00437DD9" w:rsidRPr="008C060B">
        <w:rPr>
          <w:rFonts w:ascii="KaiTi" w:eastAsia="KaiTi" w:hAnsi="KaiTi"/>
          <w:szCs w:val="24"/>
          <w:lang w:eastAsia="zh-CN"/>
        </w:rPr>
        <w:t>但圣灵降临在你们身上，你们就必得着能力；并要在耶路撒冷、犹太全地和撒马利亚，直到地极，作我的见证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2D9E" w14:textId="77777777" w:rsidR="002E739E" w:rsidRDefault="002E739E" w:rsidP="00CA6DE0">
      <w:r>
        <w:separator/>
      </w:r>
    </w:p>
  </w:endnote>
  <w:endnote w:type="continuationSeparator" w:id="0">
    <w:p w14:paraId="62A51278" w14:textId="77777777" w:rsidR="002E739E" w:rsidRDefault="002E739E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E3F0" w14:textId="77777777" w:rsidR="002E739E" w:rsidRDefault="002E739E" w:rsidP="00CA6DE0">
      <w:r>
        <w:separator/>
      </w:r>
    </w:p>
  </w:footnote>
  <w:footnote w:type="continuationSeparator" w:id="0">
    <w:p w14:paraId="1AC62667" w14:textId="77777777" w:rsidR="002E739E" w:rsidRDefault="002E739E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6C4D"/>
    <w:rsid w:val="00007E47"/>
    <w:rsid w:val="000100EE"/>
    <w:rsid w:val="00011DF8"/>
    <w:rsid w:val="000141D0"/>
    <w:rsid w:val="000158D2"/>
    <w:rsid w:val="000166DC"/>
    <w:rsid w:val="00020A38"/>
    <w:rsid w:val="00021398"/>
    <w:rsid w:val="000359F9"/>
    <w:rsid w:val="000412D0"/>
    <w:rsid w:val="00050AEB"/>
    <w:rsid w:val="000552B3"/>
    <w:rsid w:val="000566EE"/>
    <w:rsid w:val="00061BE6"/>
    <w:rsid w:val="000636F3"/>
    <w:rsid w:val="0006480D"/>
    <w:rsid w:val="00083D2A"/>
    <w:rsid w:val="00096807"/>
    <w:rsid w:val="000A14B2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57E9"/>
    <w:rsid w:val="000F7B27"/>
    <w:rsid w:val="001004C9"/>
    <w:rsid w:val="0010270D"/>
    <w:rsid w:val="00103D9A"/>
    <w:rsid w:val="00112952"/>
    <w:rsid w:val="0011504E"/>
    <w:rsid w:val="001219D3"/>
    <w:rsid w:val="0014267D"/>
    <w:rsid w:val="0014347F"/>
    <w:rsid w:val="001610CB"/>
    <w:rsid w:val="00162E9D"/>
    <w:rsid w:val="00163494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28E9"/>
    <w:rsid w:val="001A5A82"/>
    <w:rsid w:val="001B4A25"/>
    <w:rsid w:val="001C0CEE"/>
    <w:rsid w:val="001C3801"/>
    <w:rsid w:val="001C5F76"/>
    <w:rsid w:val="001D0AE6"/>
    <w:rsid w:val="001D41EF"/>
    <w:rsid w:val="001E2C8B"/>
    <w:rsid w:val="001F032E"/>
    <w:rsid w:val="001F25FF"/>
    <w:rsid w:val="00203AC4"/>
    <w:rsid w:val="002129B8"/>
    <w:rsid w:val="00217A13"/>
    <w:rsid w:val="00230D2D"/>
    <w:rsid w:val="00235068"/>
    <w:rsid w:val="00242AD3"/>
    <w:rsid w:val="00247D35"/>
    <w:rsid w:val="002507E3"/>
    <w:rsid w:val="002564AD"/>
    <w:rsid w:val="0026046A"/>
    <w:rsid w:val="00272DD4"/>
    <w:rsid w:val="00274CA5"/>
    <w:rsid w:val="00281188"/>
    <w:rsid w:val="00284A0A"/>
    <w:rsid w:val="00284BFA"/>
    <w:rsid w:val="002864E8"/>
    <w:rsid w:val="00290762"/>
    <w:rsid w:val="00294E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0CC9"/>
    <w:rsid w:val="002E1118"/>
    <w:rsid w:val="002E1CE7"/>
    <w:rsid w:val="002E539F"/>
    <w:rsid w:val="002E739E"/>
    <w:rsid w:val="002F3F61"/>
    <w:rsid w:val="002F7F64"/>
    <w:rsid w:val="003027E2"/>
    <w:rsid w:val="00307776"/>
    <w:rsid w:val="00311D38"/>
    <w:rsid w:val="00321BCB"/>
    <w:rsid w:val="0032514C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4D59"/>
    <w:rsid w:val="00366A8D"/>
    <w:rsid w:val="00370858"/>
    <w:rsid w:val="00372533"/>
    <w:rsid w:val="00374CBD"/>
    <w:rsid w:val="00384C00"/>
    <w:rsid w:val="003A54DC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2C8C"/>
    <w:rsid w:val="003F4E3B"/>
    <w:rsid w:val="00402595"/>
    <w:rsid w:val="0041099C"/>
    <w:rsid w:val="004125EA"/>
    <w:rsid w:val="0041367D"/>
    <w:rsid w:val="00424F39"/>
    <w:rsid w:val="00437DD9"/>
    <w:rsid w:val="00440A1C"/>
    <w:rsid w:val="00440CC3"/>
    <w:rsid w:val="004476B8"/>
    <w:rsid w:val="004516C5"/>
    <w:rsid w:val="00460CDA"/>
    <w:rsid w:val="00475352"/>
    <w:rsid w:val="00482BA5"/>
    <w:rsid w:val="00491113"/>
    <w:rsid w:val="004A4116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02F5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065F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D48EA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B22E9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51C3"/>
    <w:rsid w:val="00746474"/>
    <w:rsid w:val="0076261D"/>
    <w:rsid w:val="00770BFB"/>
    <w:rsid w:val="007724E2"/>
    <w:rsid w:val="00772A08"/>
    <w:rsid w:val="00775C86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C5511"/>
    <w:rsid w:val="007D0773"/>
    <w:rsid w:val="007D271D"/>
    <w:rsid w:val="007D70FE"/>
    <w:rsid w:val="007D7241"/>
    <w:rsid w:val="007E2B97"/>
    <w:rsid w:val="007F2194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062F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060B"/>
    <w:rsid w:val="008C3894"/>
    <w:rsid w:val="008C4A46"/>
    <w:rsid w:val="008C726B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106B"/>
    <w:rsid w:val="0093368C"/>
    <w:rsid w:val="009434B9"/>
    <w:rsid w:val="009437FC"/>
    <w:rsid w:val="00943E03"/>
    <w:rsid w:val="00956BF2"/>
    <w:rsid w:val="00965690"/>
    <w:rsid w:val="009657BF"/>
    <w:rsid w:val="0097459C"/>
    <w:rsid w:val="00976D34"/>
    <w:rsid w:val="00977CDF"/>
    <w:rsid w:val="0098047F"/>
    <w:rsid w:val="00986B78"/>
    <w:rsid w:val="009921BD"/>
    <w:rsid w:val="00994B46"/>
    <w:rsid w:val="009A1E85"/>
    <w:rsid w:val="009A3532"/>
    <w:rsid w:val="009B16BF"/>
    <w:rsid w:val="009B4DFC"/>
    <w:rsid w:val="009C14BA"/>
    <w:rsid w:val="009C420B"/>
    <w:rsid w:val="009C7D53"/>
    <w:rsid w:val="009D1E42"/>
    <w:rsid w:val="009E1615"/>
    <w:rsid w:val="009E3464"/>
    <w:rsid w:val="009E4756"/>
    <w:rsid w:val="00A0054E"/>
    <w:rsid w:val="00A04C56"/>
    <w:rsid w:val="00A1393C"/>
    <w:rsid w:val="00A17D5B"/>
    <w:rsid w:val="00A17E96"/>
    <w:rsid w:val="00A2787F"/>
    <w:rsid w:val="00A4016A"/>
    <w:rsid w:val="00A47E24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3CA0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2643F"/>
    <w:rsid w:val="00B33763"/>
    <w:rsid w:val="00B350B2"/>
    <w:rsid w:val="00B35C64"/>
    <w:rsid w:val="00B369A1"/>
    <w:rsid w:val="00B46D1F"/>
    <w:rsid w:val="00B503A0"/>
    <w:rsid w:val="00B55548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93B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74E"/>
    <w:rsid w:val="00CB0824"/>
    <w:rsid w:val="00CB5D2F"/>
    <w:rsid w:val="00CB6552"/>
    <w:rsid w:val="00CC2D56"/>
    <w:rsid w:val="00CC3D24"/>
    <w:rsid w:val="00CC6444"/>
    <w:rsid w:val="00CD0FEF"/>
    <w:rsid w:val="00CD7A4E"/>
    <w:rsid w:val="00CE035F"/>
    <w:rsid w:val="00CE45AD"/>
    <w:rsid w:val="00CF22BE"/>
    <w:rsid w:val="00CF6B41"/>
    <w:rsid w:val="00D05161"/>
    <w:rsid w:val="00D07A73"/>
    <w:rsid w:val="00D11570"/>
    <w:rsid w:val="00D14295"/>
    <w:rsid w:val="00D3356F"/>
    <w:rsid w:val="00D4120E"/>
    <w:rsid w:val="00D4291B"/>
    <w:rsid w:val="00D51691"/>
    <w:rsid w:val="00D57131"/>
    <w:rsid w:val="00D63CA5"/>
    <w:rsid w:val="00D646C1"/>
    <w:rsid w:val="00D671ED"/>
    <w:rsid w:val="00DA7002"/>
    <w:rsid w:val="00DA7054"/>
    <w:rsid w:val="00DB6411"/>
    <w:rsid w:val="00DD3E1E"/>
    <w:rsid w:val="00DD5ADF"/>
    <w:rsid w:val="00DD5CEB"/>
    <w:rsid w:val="00DE352B"/>
    <w:rsid w:val="00DE36CE"/>
    <w:rsid w:val="00E002F1"/>
    <w:rsid w:val="00E02A26"/>
    <w:rsid w:val="00E05036"/>
    <w:rsid w:val="00E0597D"/>
    <w:rsid w:val="00E122A1"/>
    <w:rsid w:val="00E1446E"/>
    <w:rsid w:val="00E15D15"/>
    <w:rsid w:val="00E23027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24910"/>
    <w:rsid w:val="00F30538"/>
    <w:rsid w:val="00F402C2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8</cp:revision>
  <cp:lastPrinted>2012-03-31T02:00:00Z</cp:lastPrinted>
  <dcterms:created xsi:type="dcterms:W3CDTF">2025-12-11T22:38:00Z</dcterms:created>
  <dcterms:modified xsi:type="dcterms:W3CDTF">2025-12-12T02:41:00Z</dcterms:modified>
</cp:coreProperties>
</file>