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46D" w14:textId="132DA36F" w:rsidR="00B32C51" w:rsidRPr="00B44B1C" w:rsidRDefault="0030000D" w:rsidP="008112A3">
      <w:pPr>
        <w:ind w:left="2880"/>
        <w:rPr>
          <w:bCs w:val="0"/>
          <w:color w:val="auto"/>
          <w:sz w:val="16"/>
          <w:szCs w:val="16"/>
          <w:lang w:eastAsia="zh-TW"/>
        </w:rPr>
      </w:pPr>
      <w:r w:rsidRPr="00B44B1C">
        <w:rPr>
          <w:color w:val="auto"/>
          <w:sz w:val="36"/>
          <w:szCs w:val="36"/>
        </w:rPr>
        <w:t xml:space="preserve">    </w:t>
      </w:r>
      <w:r w:rsidRPr="00B44B1C">
        <w:rPr>
          <w:rFonts w:hint="eastAsia"/>
          <w:color w:val="auto"/>
          <w:sz w:val="36"/>
          <w:szCs w:val="36"/>
          <w:u w:val="single"/>
        </w:rPr>
        <w:t>结果常青的生命</w:t>
      </w:r>
      <w:r w:rsidRPr="00B44B1C">
        <w:rPr>
          <w:color w:val="auto"/>
          <w:sz w:val="24"/>
          <w:szCs w:val="20"/>
        </w:rPr>
        <w:t xml:space="preserve">                             </w:t>
      </w:r>
      <w:r w:rsidRPr="00B44B1C">
        <w:rPr>
          <w:rFonts w:hint="eastAsia"/>
          <w:b w:val="0"/>
          <w:bCs w:val="0"/>
          <w:color w:val="auto"/>
          <w:sz w:val="20"/>
          <w:szCs w:val="20"/>
        </w:rPr>
        <w:t>组长版</w:t>
      </w:r>
    </w:p>
    <w:p w14:paraId="4586F143" w14:textId="35DA991F" w:rsidR="001B7668" w:rsidRPr="00B44B1C" w:rsidRDefault="0030000D" w:rsidP="008112A3">
      <w:pPr>
        <w:ind w:left="2880" w:firstLine="720"/>
        <w:rPr>
          <w:bCs w:val="0"/>
          <w:color w:val="auto"/>
        </w:rPr>
      </w:pPr>
      <w:bookmarkStart w:id="0" w:name="2:8"/>
      <w:r w:rsidRPr="00B44B1C">
        <w:rPr>
          <w:color w:val="auto"/>
        </w:rPr>
        <w:t xml:space="preserve">   </w:t>
      </w:r>
      <w:r w:rsidRPr="00B44B1C">
        <w:rPr>
          <w:rFonts w:hint="eastAsia"/>
          <w:color w:val="auto"/>
        </w:rPr>
        <w:t>诗篇</w:t>
      </w:r>
      <w:r w:rsidRPr="00B44B1C">
        <w:rPr>
          <w:color w:val="auto"/>
        </w:rPr>
        <w:t xml:space="preserve"> 92:12–15</w:t>
      </w:r>
    </w:p>
    <w:p w14:paraId="50C7E11F" w14:textId="245D5054" w:rsidR="001B7668" w:rsidRPr="00B44B1C" w:rsidRDefault="00AB057D" w:rsidP="00F202A7">
      <w:pPr>
        <w:spacing w:before="120"/>
        <w:ind w:left="720" w:firstLine="994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r w:rsidRPr="00B44B1C">
        <w:rPr>
          <w:rFonts w:ascii="Microsoft YaHei UI Light" w:eastAsia="Microsoft YaHei UI Light" w:hAnsi="Microsoft YaHei UI Light"/>
          <w:noProof/>
          <w:color w:val="8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A4C9B3" wp14:editId="2536D8E5">
                <wp:simplePos x="0" y="0"/>
                <wp:positionH relativeFrom="column">
                  <wp:posOffset>644195</wp:posOffset>
                </wp:positionH>
                <wp:positionV relativeFrom="paragraph">
                  <wp:posOffset>69139</wp:posOffset>
                </wp:positionV>
                <wp:extent cx="5162550" cy="1177747"/>
                <wp:effectExtent l="0" t="0" r="19050" b="2286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17774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E302D" id="Rectangle 1" o:spid="_x0000_s1026" style="position:absolute;margin-left:50.7pt;margin-top:5.45pt;width:406.5pt;height:9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" filled="f" strokecolor="black [3213]" strokeweight="1pt"/>
            </w:pict>
          </mc:Fallback>
        </mc:AlternateContent>
      </w:r>
      <w:bookmarkStart w:id="1" w:name="92:12"/>
      <w:bookmarkEnd w:id="0"/>
      <w:bookmarkEnd w:id="1"/>
      <w:r w:rsidR="0030000D" w:rsidRPr="00B44B1C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12</w:t>
      </w:r>
      <w:r w:rsidR="0030000D" w:rsidRPr="00B44B1C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="0030000D" w:rsidRPr="00B44B1C">
        <w:rPr>
          <w:rFonts w:ascii="Microsoft YaHei" w:eastAsia="Microsoft YaHei" w:hAnsi="Microsoft YaHei" w:hint="eastAsia"/>
          <w:color w:val="000000"/>
          <w:shd w:val="clear" w:color="auto" w:fill="FFFFFF"/>
        </w:rPr>
        <w:t>义人</w:t>
      </w:r>
      <w:r w:rsidR="0030000D"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要发旺如</w:t>
      </w:r>
      <w:r w:rsidR="0030000D" w:rsidRPr="00B44B1C">
        <w:rPr>
          <w:rFonts w:ascii="Microsoft YaHei" w:eastAsia="Microsoft YaHei" w:hAnsi="Microsoft YaHei" w:hint="eastAsia"/>
          <w:color w:val="000000"/>
          <w:shd w:val="clear" w:color="auto" w:fill="FFFFFF"/>
        </w:rPr>
        <w:t>棕树</w:t>
      </w:r>
      <w:r w:rsidR="0030000D"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，生长如黎巴嫩的</w:t>
      </w:r>
      <w:r w:rsidR="0030000D" w:rsidRPr="00B44B1C">
        <w:rPr>
          <w:rFonts w:ascii="Microsoft YaHei" w:eastAsia="Microsoft YaHei" w:hAnsi="Microsoft YaHei" w:hint="eastAsia"/>
          <w:color w:val="000000"/>
          <w:shd w:val="clear" w:color="auto" w:fill="FFFFFF"/>
        </w:rPr>
        <w:t>香柏树</w:t>
      </w:r>
      <w:r w:rsidR="0030000D"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。</w:t>
      </w:r>
    </w:p>
    <w:p w14:paraId="68DC25E3" w14:textId="276BA056" w:rsidR="001B7668" w:rsidRPr="00B44B1C" w:rsidRDefault="0030000D" w:rsidP="00F202A7">
      <w:pPr>
        <w:ind w:left="990" w:firstLine="72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bookmarkStart w:id="2" w:name="92:13"/>
      <w:bookmarkEnd w:id="2"/>
      <w:proofErr w:type="gramStart"/>
      <w:r w:rsidRPr="00B44B1C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13</w:t>
      </w:r>
      <w:r w:rsidRPr="00B44B1C">
        <w:rPr>
          <w:rFonts w:ascii="Microsoft YaHei UI Light" w:eastAsia="Microsoft YaHei UI Light" w:hAnsi="Microsoft YaHei UI Light"/>
          <w:color w:val="000000"/>
          <w:sz w:val="16"/>
          <w:szCs w:val="16"/>
          <w:shd w:val="clear" w:color="auto" w:fill="FFFFFF"/>
        </w:rPr>
        <w:t xml:space="preserve">  </w:t>
      </w:r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他们栽于耶和华的殿中</w:t>
      </w:r>
      <w:proofErr w:type="gramEnd"/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，发旺在我们神的院里。</w:t>
      </w:r>
    </w:p>
    <w:p w14:paraId="62BF695B" w14:textId="0DEEEFFB" w:rsidR="00382BD7" w:rsidRPr="00B44B1C" w:rsidRDefault="0030000D" w:rsidP="00F202A7">
      <w:pPr>
        <w:ind w:left="720" w:firstLine="99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bookmarkStart w:id="3" w:name="92:14"/>
      <w:bookmarkEnd w:id="3"/>
      <w:r w:rsidRPr="00B44B1C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14</w:t>
      </w:r>
      <w:r w:rsidRPr="00B44B1C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他们年老的时候仍要</w:t>
      </w:r>
      <w:r w:rsidRPr="00B44B1C">
        <w:rPr>
          <w:rFonts w:ascii="Microsoft YaHei" w:eastAsia="Microsoft YaHei" w:hAnsi="Microsoft YaHei" w:hint="eastAsia"/>
          <w:color w:val="000000"/>
          <w:shd w:val="clear" w:color="auto" w:fill="FFFFFF"/>
        </w:rPr>
        <w:t>结果子</w:t>
      </w:r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，要满了汁浆而</w:t>
      </w:r>
      <w:r w:rsidRPr="00B44B1C">
        <w:rPr>
          <w:rFonts w:ascii="Microsoft YaHei" w:eastAsia="Microsoft YaHei" w:hAnsi="Microsoft YaHei" w:hint="eastAsia"/>
          <w:color w:val="000000"/>
          <w:shd w:val="clear" w:color="auto" w:fill="FFFFFF"/>
        </w:rPr>
        <w:t>常发青</w:t>
      </w:r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</w:t>
      </w:r>
    </w:p>
    <w:p w14:paraId="57D7FB5E" w14:textId="4832D1E4" w:rsidR="00D00D0B" w:rsidRPr="00B44B1C" w:rsidRDefault="0030000D" w:rsidP="00F202A7">
      <w:pPr>
        <w:ind w:left="720" w:firstLine="99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r w:rsidRPr="00B44B1C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15</w:t>
      </w:r>
      <w:r w:rsidRPr="00B44B1C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Pr="00B44B1C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好显明耶和华是正直的。祂是我们的盘石，在祂毫无不义。</w:t>
      </w:r>
    </w:p>
    <w:p w14:paraId="5B93348F" w14:textId="05FAE18E" w:rsidR="005528FF" w:rsidRPr="00B44B1C" w:rsidRDefault="0030000D" w:rsidP="000B28C0">
      <w:pPr>
        <w:tabs>
          <w:tab w:val="left" w:pos="1170"/>
        </w:tabs>
        <w:snapToGrid w:val="0"/>
        <w:spacing w:before="180"/>
        <w:ind w:hanging="86"/>
        <w:rPr>
          <w:i/>
          <w:iCs/>
          <w:color w:val="C00000"/>
          <w:kern w:val="2"/>
          <w:sz w:val="20"/>
          <w:szCs w:val="20"/>
          <w:lang w:eastAsia="zh-TW"/>
        </w:rPr>
      </w:pPr>
      <w:bookmarkStart w:id="4" w:name="_Hlk217653460"/>
      <w:r w:rsidRPr="00884312">
        <w:rPr>
          <w:rFonts w:hint="eastAsia"/>
          <w:color w:val="auto"/>
          <w:sz w:val="28"/>
          <w:szCs w:val="28"/>
        </w:rPr>
        <w:t>讨论与分享：</w:t>
      </w:r>
      <w:r w:rsidRPr="00884312">
        <w:rPr>
          <w:rFonts w:hint="eastAsia"/>
          <w:i/>
          <w:iCs/>
          <w:color w:val="auto"/>
          <w:kern w:val="2"/>
          <w:sz w:val="22"/>
          <w:szCs w:val="22"/>
        </w:rPr>
        <w:t>（</w:t>
      </w:r>
      <w:r w:rsidRPr="00B44B1C">
        <w:rPr>
          <w:rFonts w:hint="eastAsia"/>
          <w:b w:val="0"/>
          <w:bCs w:val="0"/>
          <w:i/>
          <w:iCs/>
          <w:kern w:val="2"/>
          <w:sz w:val="22"/>
          <w:szCs w:val="22"/>
        </w:rPr>
        <w:t>慢慢朗读经文</w:t>
      </w:r>
      <w:r w:rsidRPr="00B44B1C">
        <w:rPr>
          <w:b w:val="0"/>
          <w:bCs w:val="0"/>
          <w:i/>
          <w:iCs/>
          <w:kern w:val="2"/>
          <w:sz w:val="22"/>
          <w:szCs w:val="22"/>
        </w:rPr>
        <w:t>2-3</w:t>
      </w:r>
      <w:r w:rsidRPr="00B44B1C">
        <w:rPr>
          <w:rFonts w:hint="eastAsia"/>
          <w:b w:val="0"/>
          <w:bCs w:val="0"/>
          <w:i/>
          <w:iCs/>
          <w:kern w:val="2"/>
          <w:sz w:val="22"/>
          <w:szCs w:val="22"/>
        </w:rPr>
        <w:t>次）</w:t>
      </w:r>
    </w:p>
    <w:bookmarkEnd w:id="4"/>
    <w:p w14:paraId="4E994200" w14:textId="4DE6511A" w:rsidR="00AB057D" w:rsidRPr="001D7D94" w:rsidRDefault="0030000D" w:rsidP="00F7245E">
      <w:pPr>
        <w:tabs>
          <w:tab w:val="left" w:pos="360"/>
          <w:tab w:val="left" w:pos="4300"/>
        </w:tabs>
        <w:spacing w:before="120"/>
        <w:ind w:left="360" w:hanging="360"/>
        <w:rPr>
          <w:rFonts w:ascii="SimSun" w:eastAsia="SimSun" w:hAnsi="SimSun"/>
          <w:color w:val="000000" w:themeColor="text1"/>
          <w:lang w:eastAsia="zh-TW"/>
        </w:rPr>
      </w:pPr>
      <w:r w:rsidRPr="001D7D94">
        <w:rPr>
          <w:rFonts w:ascii="SimSun" w:eastAsia="SimSun" w:hAnsi="SimSun"/>
          <w:color w:val="000000" w:themeColor="text1"/>
        </w:rPr>
        <w:t>1</w:t>
      </w:r>
      <w:r w:rsidRPr="001D7D94">
        <w:rPr>
          <w:rFonts w:ascii="SimSun" w:eastAsia="SimSun" w:hAnsi="SimSun" w:hint="eastAsia"/>
          <w:color w:val="000000" w:themeColor="text1"/>
        </w:rPr>
        <w:t>》</w:t>
      </w:r>
      <w:r w:rsidRPr="001D7D94">
        <w:rPr>
          <w:rFonts w:ascii="SimSun" w:eastAsia="SimSun" w:hAnsi="SimSun"/>
          <w:color w:val="000000" w:themeColor="text1"/>
        </w:rPr>
        <w:t>12-14</w:t>
      </w:r>
      <w:r w:rsidRPr="001D7D94">
        <w:rPr>
          <w:rFonts w:ascii="SimSun" w:eastAsia="SimSun" w:hAnsi="SimSun" w:hint="eastAsia"/>
          <w:color w:val="000000" w:themeColor="text1"/>
        </w:rPr>
        <w:t>节中，用哪两种树来形容义人？他们栽在哪里？有哪些词语描述他们的生命状态？</w:t>
      </w:r>
    </w:p>
    <w:p w14:paraId="048C0023" w14:textId="5BAB18B9" w:rsidR="00A019F7" w:rsidRPr="001D7D94" w:rsidRDefault="0030000D" w:rsidP="00A9315D">
      <w:pPr>
        <w:tabs>
          <w:tab w:val="left" w:pos="540"/>
          <w:tab w:val="left" w:pos="4300"/>
        </w:tabs>
        <w:spacing w:before="60"/>
        <w:ind w:left="360" w:hanging="360"/>
        <w:jc w:val="both"/>
        <w:rPr>
          <w:sz w:val="24"/>
          <w:szCs w:val="24"/>
        </w:rPr>
      </w:pPr>
      <w:r w:rsidRPr="001D7D94">
        <w:rPr>
          <w:b w:val="0"/>
          <w:bCs w:val="0"/>
          <w:sz w:val="22"/>
          <w:szCs w:val="22"/>
        </w:rPr>
        <w:tab/>
      </w:r>
      <w:r w:rsidRPr="001D7D94">
        <w:rPr>
          <w:rFonts w:hint="eastAsia"/>
          <w:b w:val="0"/>
          <w:bCs w:val="0"/>
          <w:i/>
          <w:iCs/>
          <w:sz w:val="22"/>
          <w:szCs w:val="22"/>
        </w:rPr>
        <w:t>（请组员简短回答即可）</w:t>
      </w:r>
      <w:r w:rsidRPr="001D7D94">
        <w:rPr>
          <w:rFonts w:hint="eastAsia"/>
          <w:sz w:val="24"/>
          <w:szCs w:val="24"/>
        </w:rPr>
        <w:t>棕树、香柏树。他们栽在耶和华的殿中和神的院里。他们的生命特质有：发旺、生长、结果子、满了汁浆、常发青。</w:t>
      </w:r>
    </w:p>
    <w:p w14:paraId="41FA5DD1" w14:textId="76B7C713" w:rsidR="00DA0F0D" w:rsidRPr="001D7D94" w:rsidRDefault="0030000D" w:rsidP="00CC65B7">
      <w:pPr>
        <w:tabs>
          <w:tab w:val="left" w:pos="360"/>
          <w:tab w:val="left" w:pos="4300"/>
        </w:tabs>
        <w:spacing w:before="180"/>
        <w:ind w:left="360" w:hanging="360"/>
        <w:rPr>
          <w:rFonts w:ascii="SimSun" w:eastAsia="SimSun" w:hAnsi="SimSun"/>
          <w:color w:val="000000" w:themeColor="text1"/>
          <w:lang w:eastAsia="zh-TW"/>
        </w:rPr>
      </w:pPr>
      <w:r w:rsidRPr="001D7D94">
        <w:rPr>
          <w:rFonts w:ascii="SimSun" w:eastAsia="SimSun" w:hAnsi="SimSun"/>
          <w:color w:val="000000" w:themeColor="text1"/>
        </w:rPr>
        <w:t>2</w:t>
      </w:r>
      <w:r w:rsidRPr="001D7D94">
        <w:rPr>
          <w:rFonts w:ascii="SimSun" w:eastAsia="SimSun" w:hAnsi="SimSun" w:hint="eastAsia"/>
          <w:color w:val="000000" w:themeColor="text1"/>
        </w:rPr>
        <w:t>》这两种树各有什么特质？代表义人生命的哪些特点？</w:t>
      </w:r>
    </w:p>
    <w:p w14:paraId="0DCE6C28" w14:textId="4C442C4A" w:rsidR="00DA0F0D" w:rsidRPr="001D7D94" w:rsidRDefault="0030000D" w:rsidP="00306A0C">
      <w:pPr>
        <w:pStyle w:val="ListParagraph"/>
        <w:numPr>
          <w:ilvl w:val="0"/>
          <w:numId w:val="11"/>
        </w:numPr>
        <w:tabs>
          <w:tab w:val="left" w:pos="540"/>
        </w:tabs>
        <w:spacing w:before="60"/>
        <w:ind w:left="810" w:hanging="450"/>
        <w:jc w:val="both"/>
        <w:rPr>
          <w:sz w:val="24"/>
          <w:szCs w:val="24"/>
        </w:rPr>
      </w:pPr>
      <w:r w:rsidRPr="001D7D94">
        <w:rPr>
          <w:rFonts w:hint="eastAsia"/>
          <w:sz w:val="24"/>
          <w:szCs w:val="24"/>
        </w:rPr>
        <w:t>「棕树」指以色列的椰枣树，生长在炎热干旱的环境中，树形直立高大，常年结出丰硕的果实</w:t>
      </w:r>
      <w:r w:rsidRPr="001D7D94">
        <w:rPr>
          <w:sz w:val="24"/>
          <w:szCs w:val="24"/>
        </w:rPr>
        <w:t>-</w:t>
      </w:r>
      <w:r w:rsidRPr="001D7D94">
        <w:rPr>
          <w:rFonts w:hint="eastAsia"/>
          <w:sz w:val="24"/>
          <w:szCs w:val="24"/>
        </w:rPr>
        <w:t>椰枣，它是以色列的重要农产品。「香柏树」则生长在黎巴嫩的高山，由于常年经历山上的酷寒和风雪，生长缓慢，却因此树根深且广，寿命有时可达千年。其树形壮丽高大，木质坚硬芬芳，是上等的建筑材料，当时常用来建造圣殿和王宫。</w:t>
      </w:r>
    </w:p>
    <w:p w14:paraId="1240F9CF" w14:textId="5834E8AE" w:rsidR="00D4639E" w:rsidRPr="001D7D94" w:rsidRDefault="0030000D" w:rsidP="00D4639E">
      <w:pPr>
        <w:pStyle w:val="ListParagraph"/>
        <w:numPr>
          <w:ilvl w:val="0"/>
          <w:numId w:val="11"/>
        </w:numPr>
        <w:tabs>
          <w:tab w:val="left" w:pos="540"/>
          <w:tab w:val="left" w:pos="4300"/>
        </w:tabs>
        <w:spacing w:before="60"/>
        <w:ind w:left="810" w:hanging="450"/>
        <w:jc w:val="both"/>
        <w:rPr>
          <w:rFonts w:ascii="SimSun" w:eastAsia="SimSun" w:hAnsi="SimSun"/>
          <w:sz w:val="24"/>
          <w:szCs w:val="24"/>
        </w:rPr>
      </w:pPr>
      <w:r w:rsidRPr="001D7D94">
        <w:rPr>
          <w:rFonts w:hint="eastAsia"/>
          <w:sz w:val="24"/>
          <w:szCs w:val="24"/>
        </w:rPr>
        <w:t>包括：忍耐、坚韧、稳固、正直、</w:t>
      </w:r>
      <w:proofErr w:type="gramStart"/>
      <w:r w:rsidRPr="001D7D94">
        <w:rPr>
          <w:rFonts w:hint="eastAsia"/>
          <w:sz w:val="24"/>
          <w:szCs w:val="24"/>
        </w:rPr>
        <w:t>札</w:t>
      </w:r>
      <w:proofErr w:type="gramEnd"/>
      <w:r w:rsidRPr="001D7D94">
        <w:rPr>
          <w:rFonts w:hint="eastAsia"/>
          <w:sz w:val="24"/>
          <w:szCs w:val="24"/>
        </w:rPr>
        <w:t>根真理、尊贵、成熟、造福他人。。。</w:t>
      </w:r>
    </w:p>
    <w:p w14:paraId="5BC5C873" w14:textId="7E78CE7B" w:rsidR="00AB057D" w:rsidRPr="001D7D94" w:rsidRDefault="0030000D" w:rsidP="00CC65B7">
      <w:pPr>
        <w:tabs>
          <w:tab w:val="left" w:pos="360"/>
          <w:tab w:val="left" w:pos="4300"/>
        </w:tabs>
        <w:spacing w:before="180"/>
        <w:ind w:left="360" w:hanging="360"/>
        <w:jc w:val="both"/>
        <w:rPr>
          <w:rFonts w:ascii="SimSun" w:eastAsia="SimSun" w:hAnsi="SimSun"/>
          <w:color w:val="000000" w:themeColor="text1"/>
          <w:sz w:val="32"/>
          <w:szCs w:val="32"/>
        </w:rPr>
      </w:pPr>
      <w:r w:rsidRPr="001D7D94">
        <w:rPr>
          <w:rFonts w:ascii="SimSun" w:eastAsia="SimSun" w:hAnsi="SimSun"/>
          <w:color w:val="000000" w:themeColor="text1"/>
        </w:rPr>
        <w:t>3</w:t>
      </w:r>
      <w:r w:rsidRPr="001D7D94">
        <w:rPr>
          <w:rFonts w:ascii="SimSun" w:eastAsia="SimSun" w:hAnsi="SimSun" w:hint="eastAsia"/>
          <w:color w:val="000000" w:themeColor="text1"/>
        </w:rPr>
        <w:t>》「</w:t>
      </w:r>
      <w:r w:rsidRPr="001D7D94">
        <w:rPr>
          <w:rFonts w:hint="eastAsia"/>
          <w:color w:val="000000" w:themeColor="text1"/>
        </w:rPr>
        <w:t>栽于耶和华的殿中，</w:t>
      </w:r>
      <w:r w:rsidRPr="001D7D94">
        <w:rPr>
          <w:rFonts w:hint="eastAsia"/>
          <w:color w:val="000000"/>
        </w:rPr>
        <w:t>发旺在神的院里</w:t>
      </w:r>
      <w:r w:rsidRPr="001D7D94">
        <w:rPr>
          <w:rFonts w:ascii="SimSun" w:eastAsia="SimSun" w:hAnsi="SimSun" w:hint="eastAsia"/>
          <w:color w:val="000000" w:themeColor="text1"/>
        </w:rPr>
        <w:t>」是何意？对我们今天来说是指什么？</w:t>
      </w:r>
      <w:r w:rsidR="008500AD" w:rsidRPr="001D7D94">
        <w:rPr>
          <w:rFonts w:ascii="SimSun" w:eastAsia="SimSun" w:hAnsi="SimSun"/>
          <w:color w:val="000000" w:themeColor="text1"/>
          <w:sz w:val="32"/>
          <w:szCs w:val="32"/>
        </w:rPr>
        <w:t xml:space="preserve"> </w:t>
      </w:r>
    </w:p>
    <w:p w14:paraId="6ED0AF56" w14:textId="45AE32D4" w:rsidR="00EA3D20" w:rsidRPr="001D7D94" w:rsidRDefault="0030000D" w:rsidP="00A0303F">
      <w:pPr>
        <w:pStyle w:val="ListParagraph"/>
        <w:numPr>
          <w:ilvl w:val="0"/>
          <w:numId w:val="9"/>
        </w:numPr>
        <w:tabs>
          <w:tab w:val="left" w:pos="810"/>
        </w:tabs>
        <w:adjustRightInd w:val="0"/>
        <w:spacing w:before="60"/>
        <w:ind w:left="810" w:hanging="450"/>
        <w:rPr>
          <w:b w:val="0"/>
          <w:bCs w:val="0"/>
          <w:color w:val="800000"/>
          <w:sz w:val="24"/>
          <w:szCs w:val="24"/>
        </w:rPr>
      </w:pPr>
      <w:r w:rsidRPr="001D7D94">
        <w:rPr>
          <w:rFonts w:hint="eastAsia"/>
          <w:sz w:val="24"/>
          <w:szCs w:val="24"/>
        </w:rPr>
        <w:t>义人如同棕树和香柏树栽种在「耶和华的殿」和「神的院」中，象征他们与神有亲密而稳固的连结关系，好像树栽在溪水旁，得着滋养而结果</w:t>
      </w:r>
      <w:r w:rsidRPr="001D7D94">
        <w:rPr>
          <w:rFonts w:hint="eastAsia"/>
          <w:sz w:val="20"/>
          <w:szCs w:val="20"/>
        </w:rPr>
        <w:t>（</w:t>
      </w:r>
      <w:proofErr w:type="gramStart"/>
      <w:r w:rsidRPr="001D7D94">
        <w:rPr>
          <w:rFonts w:hint="eastAsia"/>
          <w:sz w:val="20"/>
          <w:szCs w:val="20"/>
        </w:rPr>
        <w:t>参诗</w:t>
      </w:r>
      <w:proofErr w:type="gramEnd"/>
      <w:r w:rsidRPr="001D7D94">
        <w:rPr>
          <w:sz w:val="20"/>
          <w:szCs w:val="20"/>
        </w:rPr>
        <w:t>1:3</w:t>
      </w:r>
      <w:r w:rsidRPr="001D7D94">
        <w:rPr>
          <w:rFonts w:hint="eastAsia"/>
          <w:sz w:val="20"/>
          <w:szCs w:val="20"/>
        </w:rPr>
        <w:t>）</w:t>
      </w:r>
      <w:r w:rsidRPr="001D7D94">
        <w:rPr>
          <w:rFonts w:hint="eastAsia"/>
          <w:sz w:val="24"/>
          <w:szCs w:val="24"/>
        </w:rPr>
        <w:t>。这表明义人之所以能够经历「丰盛、富庶、正直、尊贵」的生命，是因为得到神的保守、喂养与塑造，使他们不断成长、</w:t>
      </w:r>
      <w:proofErr w:type="gramStart"/>
      <w:r w:rsidRPr="001D7D94">
        <w:rPr>
          <w:rFonts w:hint="eastAsia"/>
          <w:sz w:val="24"/>
          <w:szCs w:val="24"/>
        </w:rPr>
        <w:t>结出属灵果子</w:t>
      </w:r>
      <w:proofErr w:type="gramEnd"/>
      <w:r w:rsidRPr="001D7D94">
        <w:rPr>
          <w:rFonts w:hint="eastAsia"/>
          <w:sz w:val="24"/>
          <w:szCs w:val="24"/>
        </w:rPr>
        <w:t>，不会因外在环境的变化或年岁的增长而衰败</w:t>
      </w:r>
      <w:r w:rsidRPr="001D7D94">
        <w:rPr>
          <w:rFonts w:hint="eastAsia"/>
          <w:color w:val="800000"/>
          <w:sz w:val="24"/>
          <w:szCs w:val="24"/>
        </w:rPr>
        <w:t>。</w:t>
      </w:r>
    </w:p>
    <w:p w14:paraId="0D5987EC" w14:textId="2EB20AE5" w:rsidR="00EA3D20" w:rsidRPr="001D7D94" w:rsidRDefault="0030000D" w:rsidP="00A0303F">
      <w:pPr>
        <w:pStyle w:val="ListParagraph"/>
        <w:numPr>
          <w:ilvl w:val="0"/>
          <w:numId w:val="9"/>
        </w:numPr>
        <w:tabs>
          <w:tab w:val="left" w:pos="360"/>
          <w:tab w:val="left" w:pos="4300"/>
        </w:tabs>
        <w:spacing w:before="60"/>
        <w:ind w:left="810" w:hanging="450"/>
        <w:rPr>
          <w:b w:val="0"/>
          <w:bCs w:val="0"/>
          <w:color w:val="800000"/>
          <w:sz w:val="24"/>
          <w:szCs w:val="24"/>
        </w:rPr>
      </w:pPr>
      <w:r w:rsidRPr="001D7D94">
        <w:rPr>
          <w:rFonts w:hint="eastAsia"/>
          <w:sz w:val="24"/>
          <w:szCs w:val="24"/>
        </w:rPr>
        <w:t>「</w:t>
      </w:r>
      <w:r w:rsidRPr="001D7D94">
        <w:rPr>
          <w:rFonts w:hint="eastAsia"/>
          <w:color w:val="800000"/>
          <w:sz w:val="24"/>
          <w:szCs w:val="24"/>
        </w:rPr>
        <w:t>栽在神的殿中</w:t>
      </w:r>
      <w:r w:rsidRPr="001D7D94">
        <w:rPr>
          <w:rFonts w:hint="eastAsia"/>
          <w:sz w:val="24"/>
          <w:szCs w:val="24"/>
        </w:rPr>
        <w:t>」</w:t>
      </w:r>
      <w:r w:rsidRPr="001D7D94">
        <w:rPr>
          <w:rFonts w:hint="eastAsia"/>
          <w:color w:val="800000"/>
          <w:sz w:val="24"/>
          <w:szCs w:val="24"/>
        </w:rPr>
        <w:t>指生命常常住在神的同在里。我们要亲近神，多读神的话语，多祷告，使思想与言行</w:t>
      </w:r>
      <w:proofErr w:type="gramStart"/>
      <w:r w:rsidRPr="001D7D94">
        <w:rPr>
          <w:rFonts w:hint="eastAsia"/>
          <w:sz w:val="24"/>
          <w:szCs w:val="24"/>
        </w:rPr>
        <w:t>札</w:t>
      </w:r>
      <w:proofErr w:type="gramEnd"/>
      <w:r w:rsidRPr="001D7D94">
        <w:rPr>
          <w:rFonts w:hint="eastAsia"/>
          <w:color w:val="800000"/>
          <w:sz w:val="24"/>
          <w:szCs w:val="24"/>
        </w:rPr>
        <w:t>根在真理中；凡事要顺服、遵行神的旨意，并与主内肢体彼此配搭，同心建造神荣耀的教会。</w:t>
      </w:r>
    </w:p>
    <w:p w14:paraId="03F65E03" w14:textId="29014B5A" w:rsidR="004112A0" w:rsidRPr="001D7D94" w:rsidRDefault="0030000D" w:rsidP="00583381">
      <w:pPr>
        <w:tabs>
          <w:tab w:val="left" w:pos="450"/>
          <w:tab w:val="left" w:pos="810"/>
          <w:tab w:val="left" w:pos="4300"/>
        </w:tabs>
        <w:spacing w:before="180"/>
        <w:ind w:left="446" w:hanging="446"/>
        <w:rPr>
          <w:rFonts w:ascii="SimSun" w:eastAsia="SimSun" w:hAnsi="SimSun"/>
          <w:b w:val="0"/>
          <w:bCs w:val="0"/>
          <w:color w:val="000000" w:themeColor="text1"/>
          <w:sz w:val="22"/>
          <w:szCs w:val="22"/>
          <w:lang w:eastAsia="zh-TW"/>
        </w:rPr>
      </w:pPr>
      <w:r w:rsidRPr="001D7D94">
        <w:rPr>
          <w:rFonts w:ascii="SimSun" w:eastAsia="SimSun" w:hAnsi="SimSun"/>
          <w:color w:val="000000" w:themeColor="text1"/>
        </w:rPr>
        <w:t>4</w:t>
      </w:r>
      <w:r w:rsidRPr="001D7D94">
        <w:rPr>
          <w:rFonts w:ascii="SimSun" w:eastAsia="SimSun" w:hAnsi="SimSun" w:hint="eastAsia"/>
          <w:color w:val="000000" w:themeColor="text1"/>
        </w:rPr>
        <w:t>》</w:t>
      </w:r>
      <w:r w:rsidRPr="001D7D94">
        <w:rPr>
          <w:rFonts w:ascii="SimSun" w:eastAsia="SimSun" w:hAnsi="SimSun"/>
          <w:color w:val="000000" w:themeColor="text1"/>
        </w:rPr>
        <w:tab/>
        <w:t>14-15</w:t>
      </w:r>
      <w:r w:rsidRPr="001D7D94">
        <w:rPr>
          <w:rFonts w:ascii="SimSun" w:eastAsia="SimSun" w:hAnsi="SimSun" w:hint="eastAsia"/>
          <w:color w:val="000000" w:themeColor="text1"/>
        </w:rPr>
        <w:t>节中，「</w:t>
      </w:r>
      <w:r w:rsidRPr="001D7D94">
        <w:rPr>
          <w:rFonts w:hint="eastAsia"/>
          <w:color w:val="000000" w:themeColor="text1"/>
        </w:rPr>
        <w:t>他们年老的时候仍要结果子，</w:t>
      </w:r>
      <w:r w:rsidRPr="001D7D94">
        <w:rPr>
          <w:rFonts w:hint="eastAsia"/>
          <w:color w:val="000000"/>
        </w:rPr>
        <w:t>要满了汁浆而常发青</w:t>
      </w:r>
      <w:r w:rsidRPr="001D7D94">
        <w:rPr>
          <w:rFonts w:ascii="SimSun" w:eastAsia="SimSun" w:hAnsi="SimSun" w:hint="eastAsia"/>
          <w:color w:val="000000" w:themeColor="text1"/>
        </w:rPr>
        <w:t>」，这是为要彰显赐恩典的神是正直、信实的神，神使年老的义人，依然能够持续地活出丰盛、结满果子的生命。由此可见，神看重的是人与祂亲密连接的关系，而不在乎人年龄的大小。所以，即使年长的我们，只要与神紧密相连，仍然可以结出成熟、美好、荣耀神的果子。在新的一年，你愿意结出哪些属灵的果子？</w:t>
      </w:r>
      <w:r w:rsidRPr="001D7D94">
        <w:rPr>
          <w:rFonts w:ascii="SimSun" w:eastAsia="SimSun" w:hAnsi="SimSun" w:hint="eastAsia"/>
          <w:b w:val="0"/>
          <w:bCs w:val="0"/>
          <w:color w:val="000000" w:themeColor="text1"/>
          <w:sz w:val="24"/>
          <w:szCs w:val="24"/>
        </w:rPr>
        <w:t>（箴</w:t>
      </w:r>
      <w:r w:rsidRPr="001D7D94">
        <w:rPr>
          <w:rFonts w:ascii="SimSun" w:eastAsia="SimSun" w:hAnsi="SimSun"/>
          <w:b w:val="0"/>
          <w:bCs w:val="0"/>
          <w:color w:val="000000" w:themeColor="text1"/>
          <w:sz w:val="24"/>
          <w:szCs w:val="24"/>
        </w:rPr>
        <w:t>4:18</w:t>
      </w:r>
      <w:r w:rsidRPr="001D7D94">
        <w:rPr>
          <w:rFonts w:ascii="SimSun" w:eastAsia="SimSun" w:hAnsi="SimSun" w:hint="eastAsia"/>
          <w:b w:val="0"/>
          <w:bCs w:val="0"/>
          <w:color w:val="000000" w:themeColor="text1"/>
          <w:sz w:val="24"/>
          <w:szCs w:val="24"/>
        </w:rPr>
        <w:t>，林后</w:t>
      </w:r>
      <w:r w:rsidRPr="001D7D94">
        <w:rPr>
          <w:rFonts w:ascii="SimSun" w:eastAsia="SimSun" w:hAnsi="SimSun"/>
          <w:b w:val="0"/>
          <w:bCs w:val="0"/>
          <w:color w:val="000000" w:themeColor="text1"/>
          <w:sz w:val="24"/>
          <w:szCs w:val="24"/>
        </w:rPr>
        <w:t>4:16</w:t>
      </w:r>
      <w:r w:rsidRPr="001D7D94">
        <w:rPr>
          <w:rFonts w:ascii="SimSun" w:eastAsia="SimSun" w:hAnsi="SimSun" w:hint="eastAsia"/>
          <w:b w:val="0"/>
          <w:bCs w:val="0"/>
          <w:color w:val="000000" w:themeColor="text1"/>
          <w:sz w:val="24"/>
          <w:szCs w:val="24"/>
        </w:rPr>
        <w:t>）</w:t>
      </w:r>
    </w:p>
    <w:p w14:paraId="1D81393D" w14:textId="3D4E1974" w:rsidR="004112A0" w:rsidRPr="001D7D94" w:rsidRDefault="0030000D" w:rsidP="001D7D94">
      <w:pPr>
        <w:tabs>
          <w:tab w:val="left" w:pos="540"/>
        </w:tabs>
        <w:spacing w:before="60"/>
        <w:ind w:left="360"/>
        <w:rPr>
          <w:b w:val="0"/>
          <w:bCs w:val="0"/>
          <w:sz w:val="22"/>
          <w:szCs w:val="22"/>
        </w:rPr>
      </w:pPr>
      <w:r w:rsidRPr="001D7D94">
        <w:rPr>
          <w:rFonts w:hint="eastAsia"/>
          <w:b w:val="0"/>
          <w:bCs w:val="0"/>
          <w:i/>
          <w:iCs/>
          <w:sz w:val="22"/>
          <w:szCs w:val="22"/>
        </w:rPr>
        <w:t>（鼓励组员分享）如：灵修、代祷、参加聚会、关怀、服事、忍耐、信心、温柔、喜乐。。。</w:t>
      </w:r>
      <w:r w:rsidR="00701DF5" w:rsidRPr="001D7D94">
        <w:rPr>
          <w:b w:val="0"/>
          <w:bCs w:val="0"/>
          <w:sz w:val="22"/>
          <w:szCs w:val="22"/>
          <w:lang w:eastAsia="zh-TW"/>
        </w:rPr>
        <w:t xml:space="preserve">  </w:t>
      </w:r>
      <w:r w:rsidR="00701DF5" w:rsidRPr="001D7D94">
        <w:rPr>
          <w:b w:val="0"/>
          <w:bCs w:val="0"/>
          <w:sz w:val="22"/>
          <w:szCs w:val="22"/>
        </w:rPr>
        <w:t xml:space="preserve"> </w:t>
      </w:r>
      <w:r w:rsidR="009B38A1" w:rsidRPr="001D7D94">
        <w:rPr>
          <w:b w:val="0"/>
          <w:bCs w:val="0"/>
          <w:sz w:val="22"/>
          <w:szCs w:val="22"/>
        </w:rPr>
        <w:t xml:space="preserve"> </w:t>
      </w:r>
    </w:p>
    <w:p w14:paraId="57E2E8F4" w14:textId="31316600" w:rsidR="00712D2A" w:rsidRPr="001D7D94" w:rsidRDefault="0030000D" w:rsidP="00CC65B7">
      <w:pPr>
        <w:tabs>
          <w:tab w:val="left" w:pos="1350"/>
        </w:tabs>
        <w:snapToGrid w:val="0"/>
        <w:spacing w:before="180"/>
        <w:rPr>
          <w:rFonts w:ascii="SimSun" w:eastAsia="SimSun" w:hAnsi="SimSun"/>
          <w:b w:val="0"/>
          <w:bCs w:val="0"/>
          <w:color w:val="7E0000"/>
          <w:sz w:val="32"/>
          <w:szCs w:val="32"/>
        </w:rPr>
      </w:pPr>
      <w:r w:rsidRPr="001D7D94">
        <w:rPr>
          <w:rFonts w:ascii="SimSun" w:eastAsia="SimSun" w:hAnsi="SimSun"/>
          <w:color w:val="000000" w:themeColor="text1"/>
        </w:rPr>
        <w:t>5</w:t>
      </w:r>
      <w:r w:rsidRPr="001D7D94">
        <w:rPr>
          <w:rFonts w:ascii="SimSun" w:eastAsia="SimSun" w:hAnsi="SimSun" w:hint="eastAsia"/>
          <w:color w:val="000000" w:themeColor="text1"/>
        </w:rPr>
        <w:t>》请分享一点，今天的经文如何鼓励你继续「</w:t>
      </w:r>
      <w:r w:rsidRPr="001D7D94">
        <w:rPr>
          <w:rFonts w:hint="eastAsia"/>
          <w:color w:val="000000" w:themeColor="text1"/>
        </w:rPr>
        <w:t>栽在神的殿中</w:t>
      </w:r>
      <w:r w:rsidRPr="001D7D94">
        <w:rPr>
          <w:rFonts w:ascii="SimSun" w:eastAsia="SimSun" w:hAnsi="SimSun" w:hint="eastAsia"/>
          <w:color w:val="000000" w:themeColor="text1"/>
        </w:rPr>
        <w:t>」。</w:t>
      </w:r>
      <w:r w:rsidRPr="001D7D94">
        <w:rPr>
          <w:rFonts w:hint="eastAsia"/>
          <w:b w:val="0"/>
          <w:bCs w:val="0"/>
          <w:i/>
          <w:iCs/>
          <w:color w:val="7E0000"/>
          <w:sz w:val="22"/>
          <w:szCs w:val="22"/>
        </w:rPr>
        <w:t>（每人一、二分钟）</w:t>
      </w:r>
    </w:p>
    <w:p w14:paraId="714D1E32" w14:textId="097CFE3A" w:rsidR="00712D2A" w:rsidRPr="001D7D94" w:rsidRDefault="00780736" w:rsidP="001D7D94">
      <w:pPr>
        <w:tabs>
          <w:tab w:val="left" w:pos="1350"/>
        </w:tabs>
        <w:snapToGrid w:val="0"/>
        <w:spacing w:before="180" w:after="240"/>
        <w:ind w:left="360" w:hanging="360"/>
        <w:rPr>
          <w:rFonts w:ascii="SimSun" w:eastAsia="SimSun" w:hAnsi="SimSun"/>
          <w:color w:val="000000" w:themeColor="text1"/>
          <w:sz w:val="22"/>
          <w:szCs w:val="22"/>
        </w:rPr>
      </w:pPr>
      <w:r w:rsidRPr="001D7D94">
        <w:rPr>
          <w:rFonts w:ascii="SimSun" w:eastAsia="SimSun" w:hAnsi="SimSun" w:hint="eastAsia"/>
          <w:noProof/>
          <w:lang w:val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825203" wp14:editId="69776394">
                <wp:simplePos x="0" y="0"/>
                <wp:positionH relativeFrom="column">
                  <wp:posOffset>2881630</wp:posOffset>
                </wp:positionH>
                <wp:positionV relativeFrom="paragraph">
                  <wp:posOffset>636676</wp:posOffset>
                </wp:positionV>
                <wp:extent cx="958291" cy="468173"/>
                <wp:effectExtent l="0" t="0" r="0" b="8255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91" cy="468173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B0E10" w14:textId="760AE2C7" w:rsidR="00C13DE6" w:rsidRPr="00B44B1C" w:rsidRDefault="00B44B1C" w:rsidP="00C13DE6">
                            <w:pPr>
                              <w:rPr>
                                <w:rFonts w:ascii="Microsoft YaHei" w:eastAsia="Microsoft YaHei" w:hAnsi="Microsoft YaHei"/>
                                <w:b w:val="0"/>
                                <w:bCs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B1C">
                              <w:rPr>
                                <w:rFonts w:ascii="Microsoft YaHei" w:eastAsia="Microsoft YaHei" w:hAnsi="Microsoft YaHei" w:hint="eastAsia"/>
                                <w:b w:val="0"/>
                                <w:bCs w:val="0"/>
                                <w:color w:val="000000" w:themeColor="text1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2520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left:0;text-align:left;margin-left:226.9pt;margin-top:50.15pt;width:75.4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" fillcolor="white [3201]" stroked="f" strokeweight=".5pt">
                <v:textbox>
                  <w:txbxContent>
                    <w:p w14:paraId="7A0B0E10" w14:textId="760AE2C7" w:rsidR="00C13DE6" w:rsidRPr="00B44B1C" w:rsidRDefault="00B44B1C" w:rsidP="00C13DE6">
                      <w:pPr>
                        <w:rPr>
                          <w:rFonts w:ascii="Microsoft YaHei" w:eastAsia="Microsoft YaHei" w:hAnsi="Microsoft YaHei"/>
                          <w:b w:val="0"/>
                          <w:bCs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4B1C">
                        <w:rPr>
                          <w:rFonts w:ascii="Microsoft YaHei" w:eastAsia="Microsoft YaHei" w:hAnsi="Microsoft YaHei" w:hint="eastAsia"/>
                          <w:b w:val="0"/>
                          <w:bCs w:val="0"/>
                          <w:color w:val="000000" w:themeColor="text1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參考經文</w:t>
                      </w:r>
                    </w:p>
                  </w:txbxContent>
                </v:textbox>
              </v:shape>
            </w:pict>
          </mc:Fallback>
        </mc:AlternateContent>
      </w:r>
      <w:r w:rsidR="0030000D" w:rsidRPr="001D7D94">
        <w:rPr>
          <w:rFonts w:ascii="SimSun" w:eastAsia="SimSun" w:hAnsi="SimSun"/>
          <w:color w:val="000000" w:themeColor="text1"/>
        </w:rPr>
        <w:t>6</w:t>
      </w:r>
      <w:r w:rsidR="0030000D" w:rsidRPr="001D7D94">
        <w:rPr>
          <w:rFonts w:ascii="SimSun" w:eastAsia="SimSun" w:hAnsi="SimSun" w:hint="eastAsia"/>
          <w:color w:val="000000" w:themeColor="text1"/>
        </w:rPr>
        <w:t>》最后，每人简短分享一项代祷事项。可轮流开口祷告、或同时为左边的人祷告、或由一人带领全体祷告。</w:t>
      </w:r>
      <w:r w:rsidR="0030000D" w:rsidRPr="001D7D94">
        <w:rPr>
          <w:rFonts w:hint="eastAsia"/>
          <w:b w:val="0"/>
          <w:bCs w:val="0"/>
          <w:i/>
          <w:iCs/>
          <w:color w:val="7E0000"/>
          <w:sz w:val="22"/>
          <w:szCs w:val="22"/>
        </w:rPr>
        <w:t>（留意时间控制）</w:t>
      </w:r>
    </w:p>
    <w:p w14:paraId="10884555" w14:textId="1B4F8FC2" w:rsidR="00C13DE6" w:rsidRPr="00F202A7" w:rsidRDefault="00C13DE6" w:rsidP="00F202A7">
      <w:pPr>
        <w:tabs>
          <w:tab w:val="left" w:pos="1350"/>
        </w:tabs>
        <w:snapToGrid w:val="0"/>
        <w:rPr>
          <w:rFonts w:ascii="Microsoft YaHei" w:eastAsia="Microsoft YaHei" w:hAnsi="Microsoft YaHei"/>
          <w:sz w:val="4"/>
          <w:szCs w:val="4"/>
        </w:rPr>
      </w:pPr>
    </w:p>
    <w:p w14:paraId="67AE49ED" w14:textId="5AB51ACA" w:rsidR="00C13DE6" w:rsidRPr="000B28C0" w:rsidRDefault="001D7D94" w:rsidP="000B28C0">
      <w:pPr>
        <w:snapToGrid w:val="0"/>
        <w:contextualSpacing/>
        <w:rPr>
          <w:rFonts w:ascii="Microsoft YaHei" w:eastAsia="Microsoft YaHei" w:hAnsi="Microsoft YaHei"/>
          <w:sz w:val="32"/>
          <w:szCs w:val="3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8C4051C" wp14:editId="5F47AC54">
                <wp:simplePos x="0" y="0"/>
                <wp:positionH relativeFrom="column">
                  <wp:posOffset>507365</wp:posOffset>
                </wp:positionH>
                <wp:positionV relativeFrom="paragraph">
                  <wp:posOffset>177800</wp:posOffset>
                </wp:positionV>
                <wp:extent cx="5671185" cy="830580"/>
                <wp:effectExtent l="76200" t="76200" r="81915" b="83820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185" cy="830580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C08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Rectangle 2" o:spid="_x0000_s1026" type="#_x0000_t176" style="position:absolute;margin-left:39.95pt;margin-top:14pt;width:446.55pt;height:65.4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  <w:r w:rsidR="00F401F2"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3A77F" wp14:editId="70F796A1">
                <wp:simplePos x="0" y="0"/>
                <wp:positionH relativeFrom="column">
                  <wp:posOffset>2926080</wp:posOffset>
                </wp:positionH>
                <wp:positionV relativeFrom="paragraph">
                  <wp:posOffset>21665</wp:posOffset>
                </wp:positionV>
                <wp:extent cx="840740" cy="303429"/>
                <wp:effectExtent l="0" t="0" r="16510" b="20955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303429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9E2D" id="Flowchart: Alternate Process 6" o:spid="_x0000_s1026" type="#_x0000_t176" style="position:absolute;margin-left:230.4pt;margin-top:1.7pt;width:66.2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" filled="f" strokecolor="#09101d [484]" strokeweight="1pt"/>
            </w:pict>
          </mc:Fallback>
        </mc:AlternateContent>
      </w:r>
    </w:p>
    <w:p w14:paraId="2456F2C0" w14:textId="504CE021" w:rsidR="00C13DE6" w:rsidRPr="00B44B1C" w:rsidRDefault="0030000D" w:rsidP="002B2811">
      <w:pPr>
        <w:tabs>
          <w:tab w:val="left" w:pos="4300"/>
        </w:tabs>
        <w:ind w:left="1166" w:right="274" w:firstLine="274"/>
        <w:contextualSpacing/>
        <w:jc w:val="both"/>
        <w:rPr>
          <w:rFonts w:ascii="Microsoft YaHei UI Light" w:eastAsia="Microsoft YaHei UI Light" w:hAnsi="Microsoft YaHei UI Light"/>
          <w:color w:val="000000" w:themeColor="text1"/>
        </w:rPr>
      </w:pPr>
      <w:proofErr w:type="gramStart"/>
      <w:r w:rsidRPr="00B44B1C">
        <w:rPr>
          <w:rFonts w:ascii="Microsoft YaHei UI Light" w:eastAsia="Microsoft YaHei UI Light" w:hAnsi="Microsoft YaHei UI Light" w:hint="eastAsia"/>
          <w:color w:val="000000" w:themeColor="text1"/>
          <w:u w:val="single"/>
        </w:rPr>
        <w:t>箴</w:t>
      </w:r>
      <w:proofErr w:type="gramEnd"/>
      <w:r w:rsidRPr="00B44B1C">
        <w:rPr>
          <w:rFonts w:ascii="Microsoft YaHei UI Light" w:eastAsia="Microsoft YaHei UI Light" w:hAnsi="Microsoft YaHei UI Light"/>
          <w:color w:val="000000" w:themeColor="text1"/>
          <w:u w:val="single"/>
        </w:rPr>
        <w:t>4:</w:t>
      </w:r>
      <w:proofErr w:type="gramStart"/>
      <w:r w:rsidRPr="00B44B1C">
        <w:rPr>
          <w:rFonts w:ascii="Microsoft YaHei UI Light" w:eastAsia="Microsoft YaHei UI Light" w:hAnsi="Microsoft YaHei UI Light"/>
          <w:color w:val="000000" w:themeColor="text1"/>
          <w:u w:val="single"/>
        </w:rPr>
        <w:t>18</w:t>
      </w:r>
      <w:r w:rsidRPr="00B44B1C">
        <w:rPr>
          <w:rFonts w:ascii="Microsoft YaHei UI Light" w:eastAsia="Microsoft YaHei UI Light" w:hAnsi="Microsoft YaHei UI Light"/>
          <w:color w:val="000000" w:themeColor="text1"/>
        </w:rPr>
        <w:t xml:space="preserve">  </w:t>
      </w:r>
      <w:r w:rsidRPr="00B44B1C">
        <w:rPr>
          <w:rFonts w:ascii="Microsoft YaHei UI Light" w:eastAsia="Microsoft YaHei UI Light" w:hAnsi="Microsoft YaHei UI Light" w:hint="eastAsia"/>
          <w:color w:val="000000" w:themeColor="text1"/>
          <w:shd w:val="clear" w:color="auto" w:fill="FFFFFF"/>
        </w:rPr>
        <w:t>义人的路好像黎明的光</w:t>
      </w:r>
      <w:proofErr w:type="gramEnd"/>
      <w:r w:rsidRPr="00B44B1C">
        <w:rPr>
          <w:rFonts w:ascii="Microsoft YaHei UI Light" w:eastAsia="Microsoft YaHei UI Light" w:hAnsi="Microsoft YaHei UI Light" w:hint="eastAsia"/>
          <w:color w:val="000000" w:themeColor="text1"/>
          <w:shd w:val="clear" w:color="auto" w:fill="FFFFFF"/>
        </w:rPr>
        <w:t>，越照越明，直到日午。</w:t>
      </w:r>
    </w:p>
    <w:p w14:paraId="14AE58D1" w14:textId="6AADE13E" w:rsidR="00C13DE6" w:rsidRPr="00B44B1C" w:rsidRDefault="0030000D" w:rsidP="002B2811">
      <w:pPr>
        <w:tabs>
          <w:tab w:val="left" w:pos="4300"/>
        </w:tabs>
        <w:ind w:left="1166" w:right="274" w:firstLine="274"/>
        <w:contextualSpacing/>
        <w:jc w:val="both"/>
        <w:rPr>
          <w:rFonts w:ascii="Microsoft YaHei UI Light" w:eastAsia="Microsoft YaHei UI Light" w:hAnsi="Microsoft YaHei UI Light"/>
          <w:sz w:val="28"/>
          <w:szCs w:val="28"/>
        </w:rPr>
      </w:pPr>
      <w:r w:rsidRPr="00B44B1C">
        <w:rPr>
          <w:rFonts w:ascii="Microsoft YaHei UI Light" w:eastAsia="Microsoft YaHei UI Light" w:hAnsi="Microsoft YaHei UI Light" w:hint="eastAsia"/>
          <w:color w:val="000000" w:themeColor="text1"/>
          <w:u w:val="single"/>
        </w:rPr>
        <w:t>林后</w:t>
      </w:r>
      <w:r w:rsidRPr="00B44B1C">
        <w:rPr>
          <w:rFonts w:ascii="Microsoft YaHei UI Light" w:eastAsia="Microsoft YaHei UI Light" w:hAnsi="Microsoft YaHei UI Light"/>
          <w:color w:val="000000" w:themeColor="text1"/>
          <w:u w:val="single"/>
        </w:rPr>
        <w:t>4:</w:t>
      </w:r>
      <w:proofErr w:type="gramStart"/>
      <w:r w:rsidRPr="00B44B1C">
        <w:rPr>
          <w:rFonts w:ascii="Microsoft YaHei UI Light" w:eastAsia="Microsoft YaHei UI Light" w:hAnsi="Microsoft YaHei UI Light"/>
          <w:color w:val="000000" w:themeColor="text1"/>
          <w:u w:val="single"/>
        </w:rPr>
        <w:t>16</w:t>
      </w:r>
      <w:r w:rsidRPr="00B44B1C">
        <w:rPr>
          <w:rFonts w:ascii="Microsoft YaHei UI Light" w:eastAsia="Microsoft YaHei UI Light" w:hAnsi="Microsoft YaHei UI Light"/>
          <w:color w:val="000000" w:themeColor="text1"/>
        </w:rPr>
        <w:t xml:space="preserve">  </w:t>
      </w:r>
      <w:r w:rsidRPr="00B44B1C">
        <w:rPr>
          <w:rFonts w:ascii="Microsoft YaHei UI Light" w:eastAsia="Microsoft YaHei UI Light" w:hAnsi="Microsoft YaHei UI Light" w:hint="eastAsia"/>
          <w:color w:val="000000" w:themeColor="text1"/>
          <w:shd w:val="clear" w:color="auto" w:fill="FFFFFF"/>
        </w:rPr>
        <w:t>所以我们不丧胆</w:t>
      </w:r>
      <w:proofErr w:type="gramEnd"/>
      <w:r w:rsidRPr="00B44B1C">
        <w:rPr>
          <w:rFonts w:ascii="Microsoft YaHei UI Light" w:eastAsia="Microsoft YaHei UI Light" w:hAnsi="Microsoft YaHei UI Light" w:hint="eastAsia"/>
          <w:color w:val="000000" w:themeColor="text1"/>
          <w:shd w:val="clear" w:color="auto" w:fill="FFFFFF"/>
        </w:rPr>
        <w:t>，外体虽然毁坏，内心却一天新似一天。</w:t>
      </w:r>
    </w:p>
    <w:sectPr w:rsidR="00C13DE6" w:rsidRPr="00B44B1C" w:rsidSect="000B28C0">
      <w:type w:val="continuous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4C2F" w14:textId="77777777" w:rsidR="000762BD" w:rsidRDefault="000762BD" w:rsidP="004D721A">
      <w:r>
        <w:separator/>
      </w:r>
    </w:p>
  </w:endnote>
  <w:endnote w:type="continuationSeparator" w:id="0">
    <w:p w14:paraId="5D192A95" w14:textId="77777777" w:rsidR="000762BD" w:rsidRDefault="000762BD" w:rsidP="004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D967" w14:textId="77777777" w:rsidR="000762BD" w:rsidRDefault="000762BD" w:rsidP="004D721A">
      <w:r>
        <w:separator/>
      </w:r>
    </w:p>
  </w:footnote>
  <w:footnote w:type="continuationSeparator" w:id="0">
    <w:p w14:paraId="697DAA21" w14:textId="77777777" w:rsidR="000762BD" w:rsidRDefault="000762BD" w:rsidP="004D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DD"/>
    <w:multiLevelType w:val="hybridMultilevel"/>
    <w:tmpl w:val="FE0829EC"/>
    <w:lvl w:ilvl="0" w:tplc="A752930E">
      <w:start w:val="1"/>
      <w:numFmt w:val="decimal"/>
      <w:lvlText w:val="%1】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6030" w:hanging="360"/>
      </w:pPr>
    </w:lvl>
    <w:lvl w:ilvl="2" w:tplc="FFFFFFFF" w:tentative="1">
      <w:start w:val="1"/>
      <w:numFmt w:val="lowerRoman"/>
      <w:lvlText w:val="%3."/>
      <w:lvlJc w:val="right"/>
      <w:pPr>
        <w:ind w:left="6750" w:hanging="180"/>
      </w:pPr>
    </w:lvl>
    <w:lvl w:ilvl="3" w:tplc="FFFFFFFF" w:tentative="1">
      <w:start w:val="1"/>
      <w:numFmt w:val="decimal"/>
      <w:lvlText w:val="%4."/>
      <w:lvlJc w:val="left"/>
      <w:pPr>
        <w:ind w:left="7470" w:hanging="360"/>
      </w:pPr>
    </w:lvl>
    <w:lvl w:ilvl="4" w:tplc="FFFFFFFF" w:tentative="1">
      <w:start w:val="1"/>
      <w:numFmt w:val="lowerLetter"/>
      <w:lvlText w:val="%5."/>
      <w:lvlJc w:val="left"/>
      <w:pPr>
        <w:ind w:left="8190" w:hanging="360"/>
      </w:pPr>
    </w:lvl>
    <w:lvl w:ilvl="5" w:tplc="FFFFFFFF" w:tentative="1">
      <w:start w:val="1"/>
      <w:numFmt w:val="lowerRoman"/>
      <w:lvlText w:val="%6."/>
      <w:lvlJc w:val="right"/>
      <w:pPr>
        <w:ind w:left="8910" w:hanging="180"/>
      </w:pPr>
    </w:lvl>
    <w:lvl w:ilvl="6" w:tplc="FFFFFFFF" w:tentative="1">
      <w:start w:val="1"/>
      <w:numFmt w:val="decimal"/>
      <w:lvlText w:val="%7."/>
      <w:lvlJc w:val="left"/>
      <w:pPr>
        <w:ind w:left="9630" w:hanging="360"/>
      </w:pPr>
    </w:lvl>
    <w:lvl w:ilvl="7" w:tplc="FFFFFFFF" w:tentative="1">
      <w:start w:val="1"/>
      <w:numFmt w:val="lowerLetter"/>
      <w:lvlText w:val="%8."/>
      <w:lvlJc w:val="left"/>
      <w:pPr>
        <w:ind w:left="10350" w:hanging="360"/>
      </w:pPr>
    </w:lvl>
    <w:lvl w:ilvl="8" w:tplc="FFFFFFFF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035331A0"/>
    <w:multiLevelType w:val="hybridMultilevel"/>
    <w:tmpl w:val="1C5EA306"/>
    <w:lvl w:ilvl="0" w:tplc="8A0A3262">
      <w:start w:val="1"/>
      <w:numFmt w:val="decimal"/>
      <w:lvlText w:val="%1）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2C520CC1"/>
    <w:multiLevelType w:val="hybridMultilevel"/>
    <w:tmpl w:val="ED488E6E"/>
    <w:lvl w:ilvl="0" w:tplc="26AE4434">
      <w:start w:val="1"/>
      <w:numFmt w:val="decimal"/>
      <w:lvlText w:val="%1】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2F31307D"/>
    <w:multiLevelType w:val="hybridMultilevel"/>
    <w:tmpl w:val="F57660EE"/>
    <w:lvl w:ilvl="0" w:tplc="6DF027FA">
      <w:start w:val="1"/>
      <w:numFmt w:val="decimal"/>
      <w:lvlText w:val="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20BB"/>
    <w:multiLevelType w:val="hybridMultilevel"/>
    <w:tmpl w:val="4B66F9EC"/>
    <w:lvl w:ilvl="0" w:tplc="61009F56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B66AA7"/>
    <w:multiLevelType w:val="multilevel"/>
    <w:tmpl w:val="A40A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B57A6"/>
    <w:multiLevelType w:val="hybridMultilevel"/>
    <w:tmpl w:val="59D00EC6"/>
    <w:lvl w:ilvl="0" w:tplc="446E9324">
      <w:start w:val="1"/>
      <w:numFmt w:val="decimal"/>
      <w:lvlText w:val="%1】"/>
      <w:lvlJc w:val="left"/>
      <w:pPr>
        <w:ind w:left="5670" w:hanging="720"/>
      </w:pPr>
      <w:rPr>
        <w:rFonts w:ascii="KaiTi" w:hAnsi="KaiTi"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57FA5560"/>
    <w:multiLevelType w:val="hybridMultilevel"/>
    <w:tmpl w:val="BAC6C460"/>
    <w:lvl w:ilvl="0" w:tplc="53DA66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A8CA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C65D47"/>
    <w:multiLevelType w:val="hybridMultilevel"/>
    <w:tmpl w:val="E9A853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0B0B2E"/>
    <w:multiLevelType w:val="hybridMultilevel"/>
    <w:tmpl w:val="5608EB5E"/>
    <w:lvl w:ilvl="0" w:tplc="1D0CCC32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default"/>
        <w:b w:val="0"/>
        <w:color w:val="000000"/>
        <w:sz w:val="24"/>
        <w:szCs w:val="24"/>
      </w:rPr>
    </w:lvl>
    <w:lvl w:ilvl="1" w:tplc="F88E201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76F3A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EB43AF"/>
    <w:multiLevelType w:val="hybridMultilevel"/>
    <w:tmpl w:val="85C8C1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763654">
    <w:abstractNumId w:val="9"/>
  </w:num>
  <w:num w:numId="2" w16cid:durableId="428891951">
    <w:abstractNumId w:val="1"/>
  </w:num>
  <w:num w:numId="3" w16cid:durableId="1005715729">
    <w:abstractNumId w:val="4"/>
  </w:num>
  <w:num w:numId="4" w16cid:durableId="783504694">
    <w:abstractNumId w:val="8"/>
  </w:num>
  <w:num w:numId="5" w16cid:durableId="790636009">
    <w:abstractNumId w:val="10"/>
  </w:num>
  <w:num w:numId="6" w16cid:durableId="1969118601">
    <w:abstractNumId w:val="7"/>
  </w:num>
  <w:num w:numId="7" w16cid:durableId="146750351">
    <w:abstractNumId w:val="6"/>
  </w:num>
  <w:num w:numId="8" w16cid:durableId="1076632972">
    <w:abstractNumId w:val="3"/>
  </w:num>
  <w:num w:numId="9" w16cid:durableId="584530567">
    <w:abstractNumId w:val="2"/>
  </w:num>
  <w:num w:numId="10" w16cid:durableId="400831761">
    <w:abstractNumId w:val="5"/>
  </w:num>
  <w:num w:numId="11" w16cid:durableId="35593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9C"/>
    <w:rsid w:val="00000DCF"/>
    <w:rsid w:val="00003E8F"/>
    <w:rsid w:val="00007161"/>
    <w:rsid w:val="00011B26"/>
    <w:rsid w:val="00013DBF"/>
    <w:rsid w:val="00015A28"/>
    <w:rsid w:val="000178AD"/>
    <w:rsid w:val="00021210"/>
    <w:rsid w:val="00023FF8"/>
    <w:rsid w:val="00027122"/>
    <w:rsid w:val="00027AD8"/>
    <w:rsid w:val="00042AAA"/>
    <w:rsid w:val="0004411C"/>
    <w:rsid w:val="00045260"/>
    <w:rsid w:val="000478D4"/>
    <w:rsid w:val="00065B20"/>
    <w:rsid w:val="00065B61"/>
    <w:rsid w:val="00072CCC"/>
    <w:rsid w:val="00073BC9"/>
    <w:rsid w:val="00073C47"/>
    <w:rsid w:val="000762BD"/>
    <w:rsid w:val="000841A2"/>
    <w:rsid w:val="0009484E"/>
    <w:rsid w:val="0009766C"/>
    <w:rsid w:val="000A0798"/>
    <w:rsid w:val="000A2AA3"/>
    <w:rsid w:val="000A39BA"/>
    <w:rsid w:val="000A6D3A"/>
    <w:rsid w:val="000B28C0"/>
    <w:rsid w:val="000C0516"/>
    <w:rsid w:val="000C7D5D"/>
    <w:rsid w:val="000D03A8"/>
    <w:rsid w:val="000D054F"/>
    <w:rsid w:val="000D5EBA"/>
    <w:rsid w:val="000E2B0E"/>
    <w:rsid w:val="000E79BA"/>
    <w:rsid w:val="000E7C89"/>
    <w:rsid w:val="000F0847"/>
    <w:rsid w:val="000F4625"/>
    <w:rsid w:val="000F4A82"/>
    <w:rsid w:val="000F770D"/>
    <w:rsid w:val="001000E7"/>
    <w:rsid w:val="001029AA"/>
    <w:rsid w:val="0010593C"/>
    <w:rsid w:val="001068B9"/>
    <w:rsid w:val="00111581"/>
    <w:rsid w:val="0011599A"/>
    <w:rsid w:val="00115A08"/>
    <w:rsid w:val="001179F4"/>
    <w:rsid w:val="0013177C"/>
    <w:rsid w:val="001373AE"/>
    <w:rsid w:val="001427DA"/>
    <w:rsid w:val="00144030"/>
    <w:rsid w:val="0015265E"/>
    <w:rsid w:val="0015501A"/>
    <w:rsid w:val="0016172A"/>
    <w:rsid w:val="001658DB"/>
    <w:rsid w:val="0016632D"/>
    <w:rsid w:val="001675F0"/>
    <w:rsid w:val="00170BB7"/>
    <w:rsid w:val="00172611"/>
    <w:rsid w:val="00174A5F"/>
    <w:rsid w:val="00182C1E"/>
    <w:rsid w:val="001867E6"/>
    <w:rsid w:val="0019428A"/>
    <w:rsid w:val="001A0917"/>
    <w:rsid w:val="001A1FAE"/>
    <w:rsid w:val="001A4ABB"/>
    <w:rsid w:val="001A4CD2"/>
    <w:rsid w:val="001A6DDB"/>
    <w:rsid w:val="001B1F7F"/>
    <w:rsid w:val="001B408A"/>
    <w:rsid w:val="001B40AB"/>
    <w:rsid w:val="001B5CEB"/>
    <w:rsid w:val="001B7668"/>
    <w:rsid w:val="001C05FA"/>
    <w:rsid w:val="001C1B23"/>
    <w:rsid w:val="001C5D07"/>
    <w:rsid w:val="001D7D94"/>
    <w:rsid w:val="001E1466"/>
    <w:rsid w:val="001E4141"/>
    <w:rsid w:val="001E58EF"/>
    <w:rsid w:val="001E6D64"/>
    <w:rsid w:val="001F1546"/>
    <w:rsid w:val="001F527A"/>
    <w:rsid w:val="001F77B4"/>
    <w:rsid w:val="001F7D80"/>
    <w:rsid w:val="00200472"/>
    <w:rsid w:val="0020087E"/>
    <w:rsid w:val="0020333F"/>
    <w:rsid w:val="00213F2A"/>
    <w:rsid w:val="00232AA0"/>
    <w:rsid w:val="002335BD"/>
    <w:rsid w:val="00234DE5"/>
    <w:rsid w:val="00237B5B"/>
    <w:rsid w:val="002400B1"/>
    <w:rsid w:val="00242E32"/>
    <w:rsid w:val="002430F2"/>
    <w:rsid w:val="00247449"/>
    <w:rsid w:val="00250361"/>
    <w:rsid w:val="002528E6"/>
    <w:rsid w:val="002662A0"/>
    <w:rsid w:val="00281DB2"/>
    <w:rsid w:val="00290626"/>
    <w:rsid w:val="0029657E"/>
    <w:rsid w:val="002A1C77"/>
    <w:rsid w:val="002A6897"/>
    <w:rsid w:val="002A7680"/>
    <w:rsid w:val="002A7D59"/>
    <w:rsid w:val="002B2811"/>
    <w:rsid w:val="002B736F"/>
    <w:rsid w:val="002C1ACC"/>
    <w:rsid w:val="002D0282"/>
    <w:rsid w:val="002D1F15"/>
    <w:rsid w:val="002D369A"/>
    <w:rsid w:val="002D4E34"/>
    <w:rsid w:val="002E0E3C"/>
    <w:rsid w:val="002E3D6C"/>
    <w:rsid w:val="002E6D71"/>
    <w:rsid w:val="002E7A82"/>
    <w:rsid w:val="0030000D"/>
    <w:rsid w:val="003059E9"/>
    <w:rsid w:val="00306A0C"/>
    <w:rsid w:val="00314173"/>
    <w:rsid w:val="00316D9C"/>
    <w:rsid w:val="003208F9"/>
    <w:rsid w:val="003210A4"/>
    <w:rsid w:val="00323005"/>
    <w:rsid w:val="00333E63"/>
    <w:rsid w:val="00334AC5"/>
    <w:rsid w:val="003352C2"/>
    <w:rsid w:val="003424C7"/>
    <w:rsid w:val="00350413"/>
    <w:rsid w:val="00362303"/>
    <w:rsid w:val="00366F8B"/>
    <w:rsid w:val="003678E7"/>
    <w:rsid w:val="00375831"/>
    <w:rsid w:val="00380270"/>
    <w:rsid w:val="00381701"/>
    <w:rsid w:val="003827B8"/>
    <w:rsid w:val="00382BD7"/>
    <w:rsid w:val="00383893"/>
    <w:rsid w:val="00387F11"/>
    <w:rsid w:val="003A07F4"/>
    <w:rsid w:val="003A1F10"/>
    <w:rsid w:val="003A69D7"/>
    <w:rsid w:val="003A74B7"/>
    <w:rsid w:val="003B147A"/>
    <w:rsid w:val="003B5443"/>
    <w:rsid w:val="003B7FCC"/>
    <w:rsid w:val="003C08F3"/>
    <w:rsid w:val="003C2F63"/>
    <w:rsid w:val="003C56C4"/>
    <w:rsid w:val="003D11F8"/>
    <w:rsid w:val="003D3490"/>
    <w:rsid w:val="003D45A7"/>
    <w:rsid w:val="003E04B2"/>
    <w:rsid w:val="003E579B"/>
    <w:rsid w:val="003E6966"/>
    <w:rsid w:val="003E7419"/>
    <w:rsid w:val="003F2E8E"/>
    <w:rsid w:val="003F5717"/>
    <w:rsid w:val="003F73D3"/>
    <w:rsid w:val="00404344"/>
    <w:rsid w:val="0040455A"/>
    <w:rsid w:val="00404D4E"/>
    <w:rsid w:val="004052B6"/>
    <w:rsid w:val="00406CAF"/>
    <w:rsid w:val="00410B1F"/>
    <w:rsid w:val="004112A0"/>
    <w:rsid w:val="00414A51"/>
    <w:rsid w:val="004154D8"/>
    <w:rsid w:val="004309B1"/>
    <w:rsid w:val="00435279"/>
    <w:rsid w:val="00442635"/>
    <w:rsid w:val="00443133"/>
    <w:rsid w:val="00445A25"/>
    <w:rsid w:val="00445E01"/>
    <w:rsid w:val="00446DF7"/>
    <w:rsid w:val="00450BFE"/>
    <w:rsid w:val="00451D18"/>
    <w:rsid w:val="00453B7C"/>
    <w:rsid w:val="00455607"/>
    <w:rsid w:val="00463A1B"/>
    <w:rsid w:val="00464E50"/>
    <w:rsid w:val="00470105"/>
    <w:rsid w:val="0047259E"/>
    <w:rsid w:val="00475188"/>
    <w:rsid w:val="00476902"/>
    <w:rsid w:val="0048074A"/>
    <w:rsid w:val="00490260"/>
    <w:rsid w:val="00491F06"/>
    <w:rsid w:val="004939FB"/>
    <w:rsid w:val="004A1867"/>
    <w:rsid w:val="004A2798"/>
    <w:rsid w:val="004A504C"/>
    <w:rsid w:val="004B01E1"/>
    <w:rsid w:val="004B5F49"/>
    <w:rsid w:val="004C1411"/>
    <w:rsid w:val="004C2A7A"/>
    <w:rsid w:val="004C47B7"/>
    <w:rsid w:val="004D721A"/>
    <w:rsid w:val="004E0574"/>
    <w:rsid w:val="004E2AAB"/>
    <w:rsid w:val="004E6F2A"/>
    <w:rsid w:val="004F14F3"/>
    <w:rsid w:val="004F153B"/>
    <w:rsid w:val="004F1B13"/>
    <w:rsid w:val="004F4E2D"/>
    <w:rsid w:val="004F703A"/>
    <w:rsid w:val="00500C07"/>
    <w:rsid w:val="005014F6"/>
    <w:rsid w:val="00513033"/>
    <w:rsid w:val="00517A3E"/>
    <w:rsid w:val="00520A50"/>
    <w:rsid w:val="0052187B"/>
    <w:rsid w:val="00531722"/>
    <w:rsid w:val="005372F9"/>
    <w:rsid w:val="00537757"/>
    <w:rsid w:val="00540A78"/>
    <w:rsid w:val="0054206D"/>
    <w:rsid w:val="005441FA"/>
    <w:rsid w:val="0054530B"/>
    <w:rsid w:val="005454FE"/>
    <w:rsid w:val="00547724"/>
    <w:rsid w:val="005501DC"/>
    <w:rsid w:val="005528FF"/>
    <w:rsid w:val="0055395C"/>
    <w:rsid w:val="00555F48"/>
    <w:rsid w:val="00561510"/>
    <w:rsid w:val="00563337"/>
    <w:rsid w:val="00563CBC"/>
    <w:rsid w:val="00565D26"/>
    <w:rsid w:val="00565F7B"/>
    <w:rsid w:val="00567507"/>
    <w:rsid w:val="00570060"/>
    <w:rsid w:val="00570B5B"/>
    <w:rsid w:val="00572A75"/>
    <w:rsid w:val="00581A8F"/>
    <w:rsid w:val="00581DD4"/>
    <w:rsid w:val="00582FCB"/>
    <w:rsid w:val="00583381"/>
    <w:rsid w:val="0058473E"/>
    <w:rsid w:val="005876F6"/>
    <w:rsid w:val="005A06E0"/>
    <w:rsid w:val="005A32EA"/>
    <w:rsid w:val="005B47AE"/>
    <w:rsid w:val="005C78C3"/>
    <w:rsid w:val="005C7E26"/>
    <w:rsid w:val="005D3FB5"/>
    <w:rsid w:val="005D723F"/>
    <w:rsid w:val="005E5C20"/>
    <w:rsid w:val="00600A8E"/>
    <w:rsid w:val="00605328"/>
    <w:rsid w:val="0060631C"/>
    <w:rsid w:val="00610C4F"/>
    <w:rsid w:val="0062618F"/>
    <w:rsid w:val="0062649F"/>
    <w:rsid w:val="00630FCF"/>
    <w:rsid w:val="00632FD2"/>
    <w:rsid w:val="00634DB4"/>
    <w:rsid w:val="00644683"/>
    <w:rsid w:val="00647953"/>
    <w:rsid w:val="006500EE"/>
    <w:rsid w:val="00651EAA"/>
    <w:rsid w:val="00655CC7"/>
    <w:rsid w:val="00665BD1"/>
    <w:rsid w:val="00666074"/>
    <w:rsid w:val="006670D6"/>
    <w:rsid w:val="006806F1"/>
    <w:rsid w:val="0068099B"/>
    <w:rsid w:val="00682FBB"/>
    <w:rsid w:val="0069064E"/>
    <w:rsid w:val="00697135"/>
    <w:rsid w:val="0069720C"/>
    <w:rsid w:val="006A409D"/>
    <w:rsid w:val="006A4F78"/>
    <w:rsid w:val="006A5741"/>
    <w:rsid w:val="006B178A"/>
    <w:rsid w:val="006B3248"/>
    <w:rsid w:val="006B539D"/>
    <w:rsid w:val="006C39FD"/>
    <w:rsid w:val="006C450A"/>
    <w:rsid w:val="006C5403"/>
    <w:rsid w:val="006C5E88"/>
    <w:rsid w:val="006C6861"/>
    <w:rsid w:val="006D2AEA"/>
    <w:rsid w:val="006E1423"/>
    <w:rsid w:val="006E29B4"/>
    <w:rsid w:val="006E4485"/>
    <w:rsid w:val="006E4F98"/>
    <w:rsid w:val="006E655B"/>
    <w:rsid w:val="006E67FA"/>
    <w:rsid w:val="006F0CA7"/>
    <w:rsid w:val="006F34B1"/>
    <w:rsid w:val="006F3E8D"/>
    <w:rsid w:val="0070168B"/>
    <w:rsid w:val="00701DF5"/>
    <w:rsid w:val="0070636E"/>
    <w:rsid w:val="00712239"/>
    <w:rsid w:val="00712D2A"/>
    <w:rsid w:val="00715427"/>
    <w:rsid w:val="00715F8F"/>
    <w:rsid w:val="00723171"/>
    <w:rsid w:val="00726C05"/>
    <w:rsid w:val="0074590A"/>
    <w:rsid w:val="00746B99"/>
    <w:rsid w:val="00752161"/>
    <w:rsid w:val="00752DD6"/>
    <w:rsid w:val="007571F4"/>
    <w:rsid w:val="00763EAD"/>
    <w:rsid w:val="007676DF"/>
    <w:rsid w:val="00771C73"/>
    <w:rsid w:val="007749FC"/>
    <w:rsid w:val="00775B5F"/>
    <w:rsid w:val="00780736"/>
    <w:rsid w:val="007822FD"/>
    <w:rsid w:val="00786244"/>
    <w:rsid w:val="007863BE"/>
    <w:rsid w:val="00787123"/>
    <w:rsid w:val="00787469"/>
    <w:rsid w:val="0079142B"/>
    <w:rsid w:val="00791A7C"/>
    <w:rsid w:val="00793B49"/>
    <w:rsid w:val="00794A67"/>
    <w:rsid w:val="00794DA0"/>
    <w:rsid w:val="007957AB"/>
    <w:rsid w:val="00796035"/>
    <w:rsid w:val="007A0173"/>
    <w:rsid w:val="007A567D"/>
    <w:rsid w:val="007A7732"/>
    <w:rsid w:val="007B1052"/>
    <w:rsid w:val="007B3FF9"/>
    <w:rsid w:val="007B514D"/>
    <w:rsid w:val="007B553F"/>
    <w:rsid w:val="007C7B56"/>
    <w:rsid w:val="007D420F"/>
    <w:rsid w:val="007D47B2"/>
    <w:rsid w:val="007D749A"/>
    <w:rsid w:val="007E4242"/>
    <w:rsid w:val="007E5ABC"/>
    <w:rsid w:val="007F079C"/>
    <w:rsid w:val="008112A3"/>
    <w:rsid w:val="008129E0"/>
    <w:rsid w:val="00812B05"/>
    <w:rsid w:val="0081375A"/>
    <w:rsid w:val="008225FD"/>
    <w:rsid w:val="00823967"/>
    <w:rsid w:val="00824500"/>
    <w:rsid w:val="008254D5"/>
    <w:rsid w:val="008304BC"/>
    <w:rsid w:val="00831EE4"/>
    <w:rsid w:val="00835D8B"/>
    <w:rsid w:val="0083607F"/>
    <w:rsid w:val="00836156"/>
    <w:rsid w:val="008400B4"/>
    <w:rsid w:val="00845066"/>
    <w:rsid w:val="008500AD"/>
    <w:rsid w:val="0085082A"/>
    <w:rsid w:val="00850A45"/>
    <w:rsid w:val="008567E7"/>
    <w:rsid w:val="00857955"/>
    <w:rsid w:val="008615CA"/>
    <w:rsid w:val="0086429F"/>
    <w:rsid w:val="00870F20"/>
    <w:rsid w:val="008771FD"/>
    <w:rsid w:val="008836B7"/>
    <w:rsid w:val="00884312"/>
    <w:rsid w:val="00886939"/>
    <w:rsid w:val="008905C5"/>
    <w:rsid w:val="008908BB"/>
    <w:rsid w:val="0089182E"/>
    <w:rsid w:val="00893389"/>
    <w:rsid w:val="00896B31"/>
    <w:rsid w:val="008A5740"/>
    <w:rsid w:val="008B4474"/>
    <w:rsid w:val="008B78CA"/>
    <w:rsid w:val="008C1910"/>
    <w:rsid w:val="008C4A37"/>
    <w:rsid w:val="008D361C"/>
    <w:rsid w:val="008D64E0"/>
    <w:rsid w:val="008E0608"/>
    <w:rsid w:val="008E3C44"/>
    <w:rsid w:val="008E415A"/>
    <w:rsid w:val="008F5321"/>
    <w:rsid w:val="0090217E"/>
    <w:rsid w:val="00907D3F"/>
    <w:rsid w:val="00910D0C"/>
    <w:rsid w:val="00912C91"/>
    <w:rsid w:val="00916335"/>
    <w:rsid w:val="00917515"/>
    <w:rsid w:val="009223EB"/>
    <w:rsid w:val="00922CDA"/>
    <w:rsid w:val="00924040"/>
    <w:rsid w:val="00925D4D"/>
    <w:rsid w:val="0093197F"/>
    <w:rsid w:val="00931B9D"/>
    <w:rsid w:val="0093456B"/>
    <w:rsid w:val="0093519D"/>
    <w:rsid w:val="0093559A"/>
    <w:rsid w:val="009359DF"/>
    <w:rsid w:val="00943C39"/>
    <w:rsid w:val="009440B6"/>
    <w:rsid w:val="009468D2"/>
    <w:rsid w:val="0095396B"/>
    <w:rsid w:val="009564C5"/>
    <w:rsid w:val="00960305"/>
    <w:rsid w:val="00960BC2"/>
    <w:rsid w:val="009739D0"/>
    <w:rsid w:val="009742B9"/>
    <w:rsid w:val="009803A0"/>
    <w:rsid w:val="00981E94"/>
    <w:rsid w:val="00985CF6"/>
    <w:rsid w:val="009909F9"/>
    <w:rsid w:val="009945DC"/>
    <w:rsid w:val="0099693F"/>
    <w:rsid w:val="009A239E"/>
    <w:rsid w:val="009A469D"/>
    <w:rsid w:val="009A510E"/>
    <w:rsid w:val="009B17A3"/>
    <w:rsid w:val="009B2140"/>
    <w:rsid w:val="009B3015"/>
    <w:rsid w:val="009B38A1"/>
    <w:rsid w:val="009C3F71"/>
    <w:rsid w:val="009C534E"/>
    <w:rsid w:val="009D45E8"/>
    <w:rsid w:val="009D46A9"/>
    <w:rsid w:val="009D5CE1"/>
    <w:rsid w:val="009D77B1"/>
    <w:rsid w:val="009E3C55"/>
    <w:rsid w:val="009F403C"/>
    <w:rsid w:val="009F4F62"/>
    <w:rsid w:val="009F5251"/>
    <w:rsid w:val="00A019F7"/>
    <w:rsid w:val="00A01CF4"/>
    <w:rsid w:val="00A0303F"/>
    <w:rsid w:val="00A033D2"/>
    <w:rsid w:val="00A03450"/>
    <w:rsid w:val="00A03CC7"/>
    <w:rsid w:val="00A0757F"/>
    <w:rsid w:val="00A07784"/>
    <w:rsid w:val="00A11FE3"/>
    <w:rsid w:val="00A12B50"/>
    <w:rsid w:val="00A138ED"/>
    <w:rsid w:val="00A13D2D"/>
    <w:rsid w:val="00A16193"/>
    <w:rsid w:val="00A23863"/>
    <w:rsid w:val="00A27806"/>
    <w:rsid w:val="00A3384E"/>
    <w:rsid w:val="00A3692D"/>
    <w:rsid w:val="00A36B04"/>
    <w:rsid w:val="00A372E3"/>
    <w:rsid w:val="00A373DE"/>
    <w:rsid w:val="00A40156"/>
    <w:rsid w:val="00A41CAD"/>
    <w:rsid w:val="00A4243B"/>
    <w:rsid w:val="00A43891"/>
    <w:rsid w:val="00A45B80"/>
    <w:rsid w:val="00A528C9"/>
    <w:rsid w:val="00A5313B"/>
    <w:rsid w:val="00A6183E"/>
    <w:rsid w:val="00A737EA"/>
    <w:rsid w:val="00A73DD1"/>
    <w:rsid w:val="00A7661B"/>
    <w:rsid w:val="00A86B31"/>
    <w:rsid w:val="00A86D07"/>
    <w:rsid w:val="00A878E4"/>
    <w:rsid w:val="00A91E0B"/>
    <w:rsid w:val="00A9315D"/>
    <w:rsid w:val="00A94DA6"/>
    <w:rsid w:val="00A9520C"/>
    <w:rsid w:val="00AA1975"/>
    <w:rsid w:val="00AA1A21"/>
    <w:rsid w:val="00AA2FAF"/>
    <w:rsid w:val="00AA3ECE"/>
    <w:rsid w:val="00AA402A"/>
    <w:rsid w:val="00AA7F17"/>
    <w:rsid w:val="00AB057D"/>
    <w:rsid w:val="00AB3AA3"/>
    <w:rsid w:val="00AB47DF"/>
    <w:rsid w:val="00AC2A5B"/>
    <w:rsid w:val="00AC2CFD"/>
    <w:rsid w:val="00AC4330"/>
    <w:rsid w:val="00AC6E2A"/>
    <w:rsid w:val="00AC78E3"/>
    <w:rsid w:val="00AD08E7"/>
    <w:rsid w:val="00AD35E6"/>
    <w:rsid w:val="00AD393F"/>
    <w:rsid w:val="00AD6531"/>
    <w:rsid w:val="00AE2E33"/>
    <w:rsid w:val="00AE5B02"/>
    <w:rsid w:val="00AF04EC"/>
    <w:rsid w:val="00AF433F"/>
    <w:rsid w:val="00B00E81"/>
    <w:rsid w:val="00B0114A"/>
    <w:rsid w:val="00B01CD7"/>
    <w:rsid w:val="00B11D46"/>
    <w:rsid w:val="00B13E98"/>
    <w:rsid w:val="00B1517E"/>
    <w:rsid w:val="00B2118A"/>
    <w:rsid w:val="00B22701"/>
    <w:rsid w:val="00B231FE"/>
    <w:rsid w:val="00B32C51"/>
    <w:rsid w:val="00B34479"/>
    <w:rsid w:val="00B34B60"/>
    <w:rsid w:val="00B37763"/>
    <w:rsid w:val="00B37FB1"/>
    <w:rsid w:val="00B404B4"/>
    <w:rsid w:val="00B44B1C"/>
    <w:rsid w:val="00B52DBE"/>
    <w:rsid w:val="00B54594"/>
    <w:rsid w:val="00B55470"/>
    <w:rsid w:val="00B72DA5"/>
    <w:rsid w:val="00B75683"/>
    <w:rsid w:val="00B75729"/>
    <w:rsid w:val="00B77197"/>
    <w:rsid w:val="00B80C1A"/>
    <w:rsid w:val="00B83D03"/>
    <w:rsid w:val="00B93631"/>
    <w:rsid w:val="00B9491F"/>
    <w:rsid w:val="00BA0D35"/>
    <w:rsid w:val="00BA3EA7"/>
    <w:rsid w:val="00BB41AC"/>
    <w:rsid w:val="00BB578F"/>
    <w:rsid w:val="00BB6380"/>
    <w:rsid w:val="00BC47C5"/>
    <w:rsid w:val="00BD38A2"/>
    <w:rsid w:val="00BD4C2D"/>
    <w:rsid w:val="00BE118F"/>
    <w:rsid w:val="00BE3A91"/>
    <w:rsid w:val="00BE4D0F"/>
    <w:rsid w:val="00BF3FFD"/>
    <w:rsid w:val="00BF7160"/>
    <w:rsid w:val="00BF772C"/>
    <w:rsid w:val="00C03336"/>
    <w:rsid w:val="00C03A29"/>
    <w:rsid w:val="00C03BC8"/>
    <w:rsid w:val="00C050B3"/>
    <w:rsid w:val="00C13DE6"/>
    <w:rsid w:val="00C20936"/>
    <w:rsid w:val="00C216F0"/>
    <w:rsid w:val="00C254DA"/>
    <w:rsid w:val="00C26385"/>
    <w:rsid w:val="00C3067B"/>
    <w:rsid w:val="00C30BD6"/>
    <w:rsid w:val="00C315E6"/>
    <w:rsid w:val="00C33E87"/>
    <w:rsid w:val="00C44655"/>
    <w:rsid w:val="00C4524E"/>
    <w:rsid w:val="00C45357"/>
    <w:rsid w:val="00C521DD"/>
    <w:rsid w:val="00C57A5B"/>
    <w:rsid w:val="00C67A09"/>
    <w:rsid w:val="00C80476"/>
    <w:rsid w:val="00C812E5"/>
    <w:rsid w:val="00C94B4C"/>
    <w:rsid w:val="00C97384"/>
    <w:rsid w:val="00CA185A"/>
    <w:rsid w:val="00CA1C3E"/>
    <w:rsid w:val="00CA4B3D"/>
    <w:rsid w:val="00CA5390"/>
    <w:rsid w:val="00CA7825"/>
    <w:rsid w:val="00CB29D1"/>
    <w:rsid w:val="00CC31A9"/>
    <w:rsid w:val="00CC31D0"/>
    <w:rsid w:val="00CC65B7"/>
    <w:rsid w:val="00CD110D"/>
    <w:rsid w:val="00CD3200"/>
    <w:rsid w:val="00CD6800"/>
    <w:rsid w:val="00CD6FAF"/>
    <w:rsid w:val="00CE1473"/>
    <w:rsid w:val="00CE2443"/>
    <w:rsid w:val="00CE2569"/>
    <w:rsid w:val="00CE2F6C"/>
    <w:rsid w:val="00CE54FE"/>
    <w:rsid w:val="00CE7320"/>
    <w:rsid w:val="00CF146D"/>
    <w:rsid w:val="00D00D0B"/>
    <w:rsid w:val="00D01D3E"/>
    <w:rsid w:val="00D01F4D"/>
    <w:rsid w:val="00D036ED"/>
    <w:rsid w:val="00D03C3A"/>
    <w:rsid w:val="00D05B9E"/>
    <w:rsid w:val="00D06D84"/>
    <w:rsid w:val="00D1175C"/>
    <w:rsid w:val="00D144AB"/>
    <w:rsid w:val="00D1563B"/>
    <w:rsid w:val="00D23B98"/>
    <w:rsid w:val="00D24DA1"/>
    <w:rsid w:val="00D24E04"/>
    <w:rsid w:val="00D25DBE"/>
    <w:rsid w:val="00D31858"/>
    <w:rsid w:val="00D3483D"/>
    <w:rsid w:val="00D40072"/>
    <w:rsid w:val="00D41664"/>
    <w:rsid w:val="00D41D95"/>
    <w:rsid w:val="00D42AB1"/>
    <w:rsid w:val="00D43BB8"/>
    <w:rsid w:val="00D4639E"/>
    <w:rsid w:val="00D46E7E"/>
    <w:rsid w:val="00D525AB"/>
    <w:rsid w:val="00D548B7"/>
    <w:rsid w:val="00D609F6"/>
    <w:rsid w:val="00D60E44"/>
    <w:rsid w:val="00D645AC"/>
    <w:rsid w:val="00D67337"/>
    <w:rsid w:val="00D7482A"/>
    <w:rsid w:val="00D75179"/>
    <w:rsid w:val="00D8294D"/>
    <w:rsid w:val="00D8416C"/>
    <w:rsid w:val="00D84302"/>
    <w:rsid w:val="00D85E9D"/>
    <w:rsid w:val="00D860F5"/>
    <w:rsid w:val="00D86587"/>
    <w:rsid w:val="00D87318"/>
    <w:rsid w:val="00DA044B"/>
    <w:rsid w:val="00DA0F0D"/>
    <w:rsid w:val="00DA2DFE"/>
    <w:rsid w:val="00DA3519"/>
    <w:rsid w:val="00DA5C6F"/>
    <w:rsid w:val="00DA696B"/>
    <w:rsid w:val="00DB285F"/>
    <w:rsid w:val="00DB29D4"/>
    <w:rsid w:val="00DB3A9A"/>
    <w:rsid w:val="00DB3BFF"/>
    <w:rsid w:val="00DB5B84"/>
    <w:rsid w:val="00DB73D3"/>
    <w:rsid w:val="00DB7DB5"/>
    <w:rsid w:val="00DC46B9"/>
    <w:rsid w:val="00DD33EF"/>
    <w:rsid w:val="00DD433E"/>
    <w:rsid w:val="00DD5C1A"/>
    <w:rsid w:val="00DE3105"/>
    <w:rsid w:val="00DE6E5E"/>
    <w:rsid w:val="00DE77C0"/>
    <w:rsid w:val="00DF2F51"/>
    <w:rsid w:val="00E00A12"/>
    <w:rsid w:val="00E036FD"/>
    <w:rsid w:val="00E06E28"/>
    <w:rsid w:val="00E07825"/>
    <w:rsid w:val="00E1171D"/>
    <w:rsid w:val="00E11898"/>
    <w:rsid w:val="00E11C09"/>
    <w:rsid w:val="00E1781F"/>
    <w:rsid w:val="00E17DAD"/>
    <w:rsid w:val="00E26268"/>
    <w:rsid w:val="00E26515"/>
    <w:rsid w:val="00E266D8"/>
    <w:rsid w:val="00E314D4"/>
    <w:rsid w:val="00E365B7"/>
    <w:rsid w:val="00E368A0"/>
    <w:rsid w:val="00E43095"/>
    <w:rsid w:val="00E53A77"/>
    <w:rsid w:val="00E53E8A"/>
    <w:rsid w:val="00E54CAC"/>
    <w:rsid w:val="00E56BD6"/>
    <w:rsid w:val="00E57B5C"/>
    <w:rsid w:val="00E57B5E"/>
    <w:rsid w:val="00E57D7C"/>
    <w:rsid w:val="00E63868"/>
    <w:rsid w:val="00E64F4B"/>
    <w:rsid w:val="00E66750"/>
    <w:rsid w:val="00E66B25"/>
    <w:rsid w:val="00E71FC9"/>
    <w:rsid w:val="00E80A8C"/>
    <w:rsid w:val="00E811C4"/>
    <w:rsid w:val="00E81E5B"/>
    <w:rsid w:val="00E82595"/>
    <w:rsid w:val="00E82606"/>
    <w:rsid w:val="00E848AE"/>
    <w:rsid w:val="00E9232B"/>
    <w:rsid w:val="00E93D76"/>
    <w:rsid w:val="00E9737A"/>
    <w:rsid w:val="00EA3D20"/>
    <w:rsid w:val="00EA5AD4"/>
    <w:rsid w:val="00EA712A"/>
    <w:rsid w:val="00EB25C2"/>
    <w:rsid w:val="00EB51BA"/>
    <w:rsid w:val="00EB57E9"/>
    <w:rsid w:val="00EB692B"/>
    <w:rsid w:val="00EC16D4"/>
    <w:rsid w:val="00EC3656"/>
    <w:rsid w:val="00ED07BE"/>
    <w:rsid w:val="00ED5662"/>
    <w:rsid w:val="00EE5655"/>
    <w:rsid w:val="00EE65C3"/>
    <w:rsid w:val="00EE69BD"/>
    <w:rsid w:val="00EF28A1"/>
    <w:rsid w:val="00EF48A0"/>
    <w:rsid w:val="00F03902"/>
    <w:rsid w:val="00F0438A"/>
    <w:rsid w:val="00F07348"/>
    <w:rsid w:val="00F10CFC"/>
    <w:rsid w:val="00F12B2D"/>
    <w:rsid w:val="00F13B97"/>
    <w:rsid w:val="00F202A7"/>
    <w:rsid w:val="00F22737"/>
    <w:rsid w:val="00F33204"/>
    <w:rsid w:val="00F3331E"/>
    <w:rsid w:val="00F3463E"/>
    <w:rsid w:val="00F3509B"/>
    <w:rsid w:val="00F367E9"/>
    <w:rsid w:val="00F37C8E"/>
    <w:rsid w:val="00F401F2"/>
    <w:rsid w:val="00F45488"/>
    <w:rsid w:val="00F459FC"/>
    <w:rsid w:val="00F462FC"/>
    <w:rsid w:val="00F505AB"/>
    <w:rsid w:val="00F52EE5"/>
    <w:rsid w:val="00F546EF"/>
    <w:rsid w:val="00F55BC7"/>
    <w:rsid w:val="00F56560"/>
    <w:rsid w:val="00F65435"/>
    <w:rsid w:val="00F716DB"/>
    <w:rsid w:val="00F7245E"/>
    <w:rsid w:val="00F75746"/>
    <w:rsid w:val="00F82680"/>
    <w:rsid w:val="00F84E3F"/>
    <w:rsid w:val="00F87768"/>
    <w:rsid w:val="00F9799C"/>
    <w:rsid w:val="00FA10A7"/>
    <w:rsid w:val="00FA4E36"/>
    <w:rsid w:val="00FA60EB"/>
    <w:rsid w:val="00FB0AA5"/>
    <w:rsid w:val="00FB3B0F"/>
    <w:rsid w:val="00FB4886"/>
    <w:rsid w:val="00FB5573"/>
    <w:rsid w:val="00FB6676"/>
    <w:rsid w:val="00FB6FD9"/>
    <w:rsid w:val="00FC1CAD"/>
    <w:rsid w:val="00FC21BB"/>
    <w:rsid w:val="00FD6F82"/>
    <w:rsid w:val="00FE24EE"/>
    <w:rsid w:val="00FE446F"/>
    <w:rsid w:val="00FE5121"/>
    <w:rsid w:val="00FE728C"/>
    <w:rsid w:val="00FE76BE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C2505"/>
  <w15:chartTrackingRefBased/>
  <w15:docId w15:val="{4D57F792-7ACB-4505-899C-3407F8E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iTi" w:eastAsia="KaiTi" w:hAnsi="KaiTi" w:cs="Times New Roman"/>
        <w:b/>
        <w:bCs/>
        <w:color w:val="790000"/>
        <w:sz w:val="26"/>
        <w:szCs w:val="26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7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721A"/>
    <w:rPr>
      <w:sz w:val="24"/>
      <w:szCs w:val="24"/>
    </w:rPr>
  </w:style>
  <w:style w:type="paragraph" w:styleId="Footer">
    <w:name w:val="footer"/>
    <w:basedOn w:val="Normal"/>
    <w:link w:val="FooterChar"/>
    <w:rsid w:val="004D7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72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70EE-91CE-412C-9D96-3A8FD95E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cp:lastModifiedBy>kuangfuyang@gmail.com</cp:lastModifiedBy>
  <cp:revision>2</cp:revision>
  <cp:lastPrinted>2026-01-31T23:31:00Z</cp:lastPrinted>
  <dcterms:created xsi:type="dcterms:W3CDTF">2026-01-31T23:35:00Z</dcterms:created>
  <dcterms:modified xsi:type="dcterms:W3CDTF">2026-01-31T23:35:00Z</dcterms:modified>
</cp:coreProperties>
</file>