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68FE20AF" w:rsidR="000F04C7" w:rsidRPr="00F33424" w:rsidRDefault="00681EDB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206D90">
        <w:rPr>
          <w:rFonts w:ascii="KaiTi" w:eastAsia="KaiTi" w:hAnsi="KaiTi" w:cs="PMingLiU"/>
          <w:b/>
          <w:sz w:val="32"/>
          <w:szCs w:val="28"/>
          <w:lang w:eastAsia="zh-CN"/>
        </w:rPr>
        <w:t xml:space="preserve">   </w:t>
      </w:r>
      <w:r w:rsidR="00635739" w:rsidRPr="00206D90">
        <w:rPr>
          <w:rFonts w:ascii="KaiTi" w:eastAsia="KaiTi" w:hAnsi="KaiTi" w:cs="PMingLiU" w:hint="eastAsia"/>
          <w:b/>
          <w:sz w:val="32"/>
          <w:szCs w:val="28"/>
          <w:lang w:eastAsia="zh-CN"/>
        </w:rPr>
        <w:t>彼得前</w:t>
      </w:r>
      <w:r w:rsidR="00635739" w:rsidRPr="00206D90">
        <w:rPr>
          <w:rFonts w:ascii="KaiTi" w:eastAsia="KaiTi" w:hAnsi="KaiTi" w:hint="eastAsia"/>
          <w:b/>
          <w:sz w:val="32"/>
          <w:szCs w:val="28"/>
          <w:lang w:eastAsia="zh-CN"/>
        </w:rPr>
        <w:t>书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>2</w:t>
      </w:r>
      <w:r w:rsidR="00635739" w:rsidRPr="00F33424">
        <w:rPr>
          <w:rFonts w:ascii="Arial" w:eastAsia="KaiTi" w:hAnsi="Arial" w:cs="Arial"/>
          <w:b/>
          <w:sz w:val="28"/>
          <w:szCs w:val="24"/>
          <w:lang w:eastAsia="zh-CN"/>
        </w:rPr>
        <w:t>:</w:t>
      </w:r>
      <w:r w:rsidR="00DF7898">
        <w:rPr>
          <w:rFonts w:ascii="Arial" w:eastAsia="KaiTi" w:hAnsi="Arial" w:cs="Arial"/>
          <w:b/>
          <w:sz w:val="28"/>
          <w:szCs w:val="24"/>
          <w:lang w:eastAsia="zh-CN"/>
        </w:rPr>
        <w:t>18</w:t>
      </w:r>
      <w:r w:rsidR="00635739" w:rsidRPr="00F33424">
        <w:rPr>
          <w:rFonts w:ascii="Arial" w:eastAsia="KaiTi" w:hAnsi="Arial" w:cs="Arial"/>
          <w:b/>
          <w:sz w:val="28"/>
          <w:szCs w:val="24"/>
          <w:lang w:eastAsia="zh-CN"/>
        </w:rPr>
        <w:t>-</w:t>
      </w:r>
      <w:r w:rsidR="00DF7898">
        <w:rPr>
          <w:rFonts w:ascii="Arial" w:eastAsia="KaiTi" w:hAnsi="Arial" w:cs="Arial"/>
          <w:b/>
          <w:sz w:val="28"/>
          <w:szCs w:val="24"/>
          <w:lang w:eastAsia="zh-CN"/>
        </w:rPr>
        <w:t>25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 xml:space="preserve"> </w:t>
      </w:r>
      <w:r w:rsidR="00F33424" w:rsidRPr="00F33424">
        <w:rPr>
          <w:rFonts w:ascii="KaiTi" w:eastAsia="KaiTi" w:hAnsi="KaiTi" w:cs="PMingLiU"/>
          <w:b/>
          <w:sz w:val="32"/>
          <w:szCs w:val="24"/>
          <w:lang w:eastAsia="zh-CN"/>
        </w:rPr>
        <w:t xml:space="preserve"> </w:t>
      </w:r>
      <w:r w:rsidR="00624C12" w:rsidRPr="00624C12">
        <w:rPr>
          <w:rFonts w:ascii="KaiTi" w:eastAsia="KaiTi" w:hAnsi="KaiTi" w:cs="PMingLiU" w:hint="eastAsia"/>
          <w:b/>
          <w:sz w:val="28"/>
          <w:lang w:eastAsia="zh-CN"/>
        </w:rPr>
        <w:t>工作中的盼望</w:t>
      </w:r>
    </w:p>
    <w:bookmarkStart w:id="0" w:name="_Hlk214440958"/>
    <w:p w14:paraId="5D3E9D77" w14:textId="0F58CE44" w:rsidR="002C5839" w:rsidRDefault="009878F8" w:rsidP="003C2357">
      <w:pPr>
        <w:adjustRightInd w:val="0"/>
        <w:snapToGrid w:val="0"/>
        <w:spacing w:before="120" w:after="120"/>
        <w:rPr>
          <w:rFonts w:ascii="KaiTi" w:eastAsia="KaiTi" w:hAnsi="KaiTi"/>
          <w:color w:val="000000" w:themeColor="text1"/>
          <w:szCs w:val="24"/>
          <w:lang w:eastAsia="zh-CN"/>
        </w:rPr>
      </w:pPr>
      <w:r w:rsidRPr="003C2357">
        <w:rPr>
          <w:rFonts w:ascii="KaiTi" w:eastAsia="KaiTi" w:hAnsi="KaiTi" w:cs="PMingLiU" w:hint="eastAsia"/>
          <w:b/>
          <w:bCs/>
          <w:noProof/>
          <w:sz w:val="14"/>
          <w:szCs w:val="14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7BE55F3E">
                <wp:simplePos x="0" y="0"/>
                <wp:positionH relativeFrom="column">
                  <wp:posOffset>-66751</wp:posOffset>
                </wp:positionH>
                <wp:positionV relativeFrom="paragraph">
                  <wp:posOffset>33198</wp:posOffset>
                </wp:positionV>
                <wp:extent cx="6656832" cy="665175"/>
                <wp:effectExtent l="0" t="0" r="10795" b="20955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32" cy="665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AA433" id="Rectangle 1" o:spid="_x0000_s1026" style="position:absolute;margin-left:-5.25pt;margin-top:2.6pt;width:524.15pt;height: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" filled="f" strokecolor="#0d0d0d [3069]" strokeweight="1pt"/>
            </w:pict>
          </mc:Fallback>
        </mc:AlternateContent>
      </w:r>
      <w:r w:rsidR="003C2357" w:rsidRPr="003C2357">
        <w:rPr>
          <w:rFonts w:ascii="KaiTi" w:eastAsia="KaiTi" w:hAnsi="KaiTi"/>
          <w:color w:val="000000" w:themeColor="text1"/>
          <w:sz w:val="14"/>
          <w:szCs w:val="14"/>
          <w:lang w:eastAsia="zh-CN"/>
        </w:rPr>
        <w:t>18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你们作仆人的，凡事要存敬畏的心顺服主人；不但顺服那善良温和的，就是那乖僻的也要顺服。</w:t>
      </w:r>
      <w:r w:rsidR="003C2357">
        <w:rPr>
          <w:rFonts w:ascii="KaiTi" w:eastAsia="KaiTi" w:hAnsi="KaiTi"/>
          <w:color w:val="000000" w:themeColor="text1"/>
          <w:szCs w:val="24"/>
          <w:lang w:eastAsia="zh-CN"/>
        </w:rPr>
        <w:t xml:space="preserve"> </w:t>
      </w:r>
      <w:r w:rsidR="003C2357" w:rsidRPr="003C2357">
        <w:rPr>
          <w:rFonts w:ascii="KaiTi" w:eastAsia="KaiTi" w:hAnsi="KaiTi"/>
          <w:color w:val="000000" w:themeColor="text1"/>
          <w:sz w:val="14"/>
          <w:szCs w:val="14"/>
          <w:lang w:eastAsia="zh-CN"/>
        </w:rPr>
        <w:t>19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倘若人为叫良心对得住神，就忍受冤屈的苦楚，这是可喜爱的。</w:t>
      </w:r>
      <w:r w:rsidR="003C2357" w:rsidRPr="003C2357">
        <w:rPr>
          <w:rFonts w:ascii="KaiTi" w:eastAsia="KaiTi" w:hAnsi="KaiTi"/>
          <w:color w:val="000000" w:themeColor="text1"/>
          <w:sz w:val="14"/>
          <w:szCs w:val="14"/>
          <w:lang w:eastAsia="zh-CN"/>
        </w:rPr>
        <w:t>20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你们若因犯罪受责打，能忍耐，有甚么可夸的呢？但你们若因行善受苦，能忍耐，这在神看是可喜爱的。</w:t>
      </w:r>
      <w:r w:rsidR="003C2357" w:rsidRPr="003C2357">
        <w:rPr>
          <w:rFonts w:ascii="KaiTi" w:eastAsia="KaiTi" w:hAnsi="KaiTi"/>
          <w:color w:val="000000" w:themeColor="text1"/>
          <w:sz w:val="14"/>
          <w:szCs w:val="14"/>
          <w:lang w:eastAsia="zh-CN"/>
        </w:rPr>
        <w:t>21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你们</w:t>
      </w:r>
      <w:r w:rsidR="003C2357" w:rsidRPr="000A131F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蒙召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原是为此</w:t>
      </w:r>
      <w:r w:rsidR="003C2357">
        <w:rPr>
          <w:rFonts w:ascii="KaiTi" w:eastAsia="KaiTi" w:hAnsi="KaiTi"/>
          <w:color w:val="000000" w:themeColor="text1"/>
          <w:szCs w:val="24"/>
          <w:lang w:eastAsia="zh-CN"/>
        </w:rPr>
        <w:t>...</w:t>
      </w:r>
    </w:p>
    <w:bookmarkEnd w:id="0"/>
    <w:p w14:paraId="59F70734" w14:textId="67AF8C74" w:rsidR="00B401C8" w:rsidRPr="00CE3EC9" w:rsidRDefault="00D75B21" w:rsidP="005468E1">
      <w:pPr>
        <w:pStyle w:val="ListParagraph"/>
        <w:snapToGrid w:val="0"/>
        <w:spacing w:line="280" w:lineRule="exact"/>
        <w:ind w:left="0" w:right="-360" w:hanging="180"/>
        <w:contextualSpacing w:val="0"/>
        <w:rPr>
          <w:rFonts w:ascii="KaiTi" w:eastAsia="KaiTi" w:hAnsi="KaiTi"/>
          <w:i/>
          <w:color w:val="780000"/>
          <w:sz w:val="16"/>
          <w:szCs w:val="16"/>
          <w:lang w:eastAsia="zh-CN"/>
        </w:rPr>
      </w:pP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（</w:t>
      </w:r>
      <w:r w:rsidR="0014599E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经文中的「仆人」，原文是「奴隶」，彼得写</w:t>
      </w:r>
      <w:r w:rsidR="004B05D4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信</w:t>
      </w:r>
      <w:r w:rsidR="0014599E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时，罗马帝国</w:t>
      </w:r>
      <w:r w:rsidR="004B05D4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约</w:t>
      </w:r>
      <w:r w:rsidR="0014599E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有</w:t>
      </w:r>
      <w:r w:rsidR="0014599E" w:rsidRPr="00CE3EC9">
        <w:rPr>
          <w:rFonts w:ascii="KaiTi" w:eastAsia="KaiTi" w:hAnsi="KaiTi"/>
          <w:bCs/>
          <w:i/>
          <w:color w:val="780000"/>
          <w:sz w:val="22"/>
          <w:szCs w:val="18"/>
          <w:lang w:eastAsia="zh-CN"/>
        </w:rPr>
        <w:t>1/3</w:t>
      </w:r>
      <w:r w:rsidR="0014599E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人口是奴隶，</w:t>
      </w:r>
      <w:r w:rsidR="004B05D4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他们没有</w:t>
      </w:r>
      <w:r w:rsidR="0014599E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自由</w:t>
      </w:r>
      <w:r w:rsidR="00CB7E40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、</w:t>
      </w:r>
      <w:r w:rsidR="004B05D4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缺乏</w:t>
      </w:r>
      <w:r w:rsidR="0014599E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保护</w:t>
      </w:r>
      <w:r w:rsidR="00CB7E40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、</w:t>
      </w:r>
      <w:r w:rsidR="00CB7E40" w:rsidRPr="00CE3EC9">
        <w:rPr>
          <w:rFonts w:ascii="KaiTi" w:eastAsia="KaiTi" w:hAnsi="KaiTi"/>
          <w:bCs/>
          <w:i/>
          <w:color w:val="780000"/>
          <w:sz w:val="22"/>
          <w:szCs w:val="18"/>
          <w:lang w:eastAsia="zh-CN"/>
        </w:rPr>
        <w:t>地位低下</w:t>
      </w:r>
      <w:r w:rsidR="00CB7E40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、</w:t>
      </w:r>
      <w:r w:rsidR="004B05D4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处境艰难。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这</w:t>
      </w:r>
      <w:r w:rsidR="005468E1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  <w14:textFill>
            <w14:solidFill>
              <w14:srgbClr w14:val="780000">
                <w14:lumMod w14:val="50000"/>
              </w14:srgbClr>
            </w14:solidFill>
          </w14:textFill>
        </w:rPr>
        <w:t>段</w:t>
      </w:r>
      <w:r w:rsidR="0014599E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经文劝勉身为奴隶的信徒，</w:t>
      </w:r>
      <w:r w:rsidR="004B05D4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要</w:t>
      </w:r>
      <w:r w:rsidR="0014599E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顺服主人</w:t>
      </w:r>
      <w:r w:rsidR="004B05D4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，</w:t>
      </w:r>
      <w:r w:rsidR="00CB7E40" w:rsidRPr="00CE3EC9">
        <w:rPr>
          <w:rFonts w:ascii="KaiTi" w:eastAsia="KaiTi" w:hAnsi="KaiTi"/>
          <w:bCs/>
          <w:i/>
          <w:color w:val="780000"/>
          <w:sz w:val="22"/>
          <w:szCs w:val="18"/>
          <w:lang w:eastAsia="zh-CN"/>
        </w:rPr>
        <w:t>教导他们应有的态度与行为。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）</w:t>
      </w:r>
    </w:p>
    <w:p w14:paraId="04016803" w14:textId="756B6093" w:rsidR="00E93D25" w:rsidRPr="00E72585" w:rsidRDefault="004B05D4" w:rsidP="00624C12">
      <w:pPr>
        <w:autoSpaceDE w:val="0"/>
        <w:autoSpaceDN w:val="0"/>
        <w:adjustRightInd w:val="0"/>
        <w:snapToGrid w:val="0"/>
        <w:spacing w:line="300" w:lineRule="exact"/>
        <w:ind w:leftChars="37" w:left="540" w:hangingChars="205" w:hanging="451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一</w:t>
      </w:r>
      <w:r w:rsidR="00635739" w:rsidRPr="00E872FE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4B05D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彼得劝人存敬畏的心顺服主人，</w:t>
      </w:r>
      <w:r w:rsidR="00CB7E40" w:rsidRPr="00CB7E40">
        <w:rPr>
          <w:rFonts w:ascii="Microsoft YaHei" w:eastAsia="Microsoft YaHei" w:hAnsi="Microsoft YaHei"/>
          <w:bCs/>
          <w:sz w:val="22"/>
          <w:szCs w:val="22"/>
          <w:lang w:eastAsia="zh-CN"/>
        </w:rPr>
        <w:t>并</w:t>
      </w:r>
      <w:r w:rsidR="005468E1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说</w:t>
      </w:r>
      <w:r w:rsidRPr="004B05D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这是信徒的「蒙召」，这</w:t>
      </w:r>
      <w:r w:rsidR="005468E1" w:rsidRPr="005468E1">
        <w:rPr>
          <w:rFonts w:ascii="Microsoft YaHei" w:eastAsia="Microsoft YaHei" w:hAnsi="Microsoft YaHei"/>
          <w:bCs/>
          <w:sz w:val="22"/>
          <w:szCs w:val="22"/>
          <w:lang w:eastAsia="zh-CN"/>
        </w:rPr>
        <w:t>建立在怎样的信念上</w:t>
      </w:r>
      <w:r w:rsidR="00AF08C0" w:rsidRPr="00E7258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太5:</w:t>
      </w:r>
      <w:r w:rsidR="000A131F">
        <w:rPr>
          <w:rFonts w:ascii="Microsoft YaHei" w:eastAsia="Microsoft YaHei" w:hAnsi="Microsoft YaHei" w:hint="eastAsia"/>
          <w:sz w:val="16"/>
          <w:szCs w:val="16"/>
          <w:lang w:eastAsia="zh-CN"/>
        </w:rPr>
        <w:t>13-</w:t>
      </w:r>
      <w:r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16</w:t>
      </w:r>
      <w:r w:rsidR="009C7F70" w:rsidRPr="00E72585">
        <w:rPr>
          <w:rFonts w:ascii="Microsoft YaHei" w:eastAsia="Microsoft YaHei" w:hAnsi="Microsoft YaHei" w:hint="eastAsia"/>
          <w:sz w:val="16"/>
          <w:szCs w:val="16"/>
          <w:lang w:eastAsia="zh-CN"/>
        </w:rPr>
        <w:t>，</w:t>
      </w:r>
      <w:r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林前10:31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29E29F43" w14:textId="1C1E4EFC" w:rsidR="00CD30A8" w:rsidRPr="00E72585" w:rsidRDefault="00CB7E40" w:rsidP="007E7A5A">
      <w:pPr>
        <w:autoSpaceDE w:val="0"/>
        <w:autoSpaceDN w:val="0"/>
        <w:adjustRightInd w:val="0"/>
        <w:spacing w:line="280" w:lineRule="exact"/>
        <w:ind w:leftChars="262" w:left="629"/>
        <w:rPr>
          <w:rFonts w:ascii="KaiTi" w:eastAsia="KaiTi" w:hAnsi="KaiTi"/>
          <w:bCs/>
          <w:color w:val="780000"/>
          <w:sz w:val="22"/>
          <w:szCs w:val="18"/>
          <w:lang w:eastAsia="zh-CN"/>
        </w:rPr>
      </w:pPr>
      <w:r w:rsidRPr="00CB7E40">
        <w:rPr>
          <w:rFonts w:ascii="KaiTi" w:eastAsia="KaiTi" w:hAnsi="KaiTi"/>
          <w:iCs/>
          <w:color w:val="780000"/>
          <w:sz w:val="22"/>
          <w:szCs w:val="18"/>
          <w:lang w:eastAsia="zh-CN"/>
        </w:rPr>
        <w:t>这是基于信徒相信</w:t>
      </w:r>
      <w:r w:rsidR="007918B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自己是属主的人，</w:t>
      </w:r>
      <w:r w:rsidRPr="00CB7E40">
        <w:rPr>
          <w:rFonts w:ascii="KaiTi" w:eastAsia="KaiTi" w:hAnsi="KaiTi"/>
          <w:iCs/>
          <w:color w:val="780000"/>
          <w:sz w:val="22"/>
          <w:szCs w:val="18"/>
          <w:lang w:eastAsia="zh-CN"/>
        </w:rPr>
        <w:t>凡事都</w:t>
      </w:r>
      <w:r w:rsidR="007918B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要</w:t>
      </w:r>
      <w:r w:rsidRPr="00CB7E40">
        <w:rPr>
          <w:rFonts w:ascii="KaiTi" w:eastAsia="KaiTi" w:hAnsi="KaiTi"/>
          <w:iCs/>
          <w:color w:val="780000"/>
          <w:sz w:val="22"/>
          <w:szCs w:val="18"/>
          <w:lang w:eastAsia="zh-CN"/>
        </w:rPr>
        <w:t>为主而</w:t>
      </w:r>
      <w:r w:rsidR="007918B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做、</w:t>
      </w:r>
      <w:r w:rsidRPr="00CB7E40">
        <w:rPr>
          <w:rFonts w:ascii="KaiTi" w:eastAsia="KaiTi" w:hAnsi="KaiTi"/>
          <w:iCs/>
          <w:color w:val="780000"/>
          <w:sz w:val="22"/>
          <w:szCs w:val="18"/>
          <w:lang w:eastAsia="zh-CN"/>
        </w:rPr>
        <w:t>为荣耀神而行。工作不仅是谋生，更是</w:t>
      </w:r>
      <w:r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从神</w:t>
      </w:r>
      <w:r w:rsidR="007918B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而</w:t>
      </w:r>
      <w:r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来</w:t>
      </w:r>
      <w:r w:rsidRPr="00CB7E40">
        <w:rPr>
          <w:rFonts w:ascii="KaiTi" w:eastAsia="KaiTi" w:hAnsi="KaiTi"/>
          <w:iCs/>
          <w:color w:val="780000"/>
          <w:sz w:val="22"/>
          <w:szCs w:val="18"/>
          <w:lang w:eastAsia="zh-CN"/>
        </w:rPr>
        <w:t>的呼召，使我们在其中</w:t>
      </w:r>
      <w:r w:rsidR="005468E1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能</w:t>
      </w:r>
      <w:r w:rsidRPr="00CB7E40">
        <w:rPr>
          <w:rFonts w:ascii="KaiTi" w:eastAsia="KaiTi" w:hAnsi="KaiTi"/>
          <w:iCs/>
          <w:color w:val="780000"/>
          <w:sz w:val="22"/>
          <w:szCs w:val="18"/>
          <w:lang w:eastAsia="zh-CN"/>
        </w:rPr>
        <w:t>见证</w:t>
      </w:r>
      <w:r w:rsidR="007918B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主</w:t>
      </w:r>
      <w:r w:rsidRPr="00CB7E40">
        <w:rPr>
          <w:rFonts w:ascii="KaiTi" w:eastAsia="KaiTi" w:hAnsi="KaiTi"/>
          <w:iCs/>
          <w:color w:val="780000"/>
          <w:sz w:val="22"/>
          <w:szCs w:val="18"/>
          <w:lang w:eastAsia="zh-CN"/>
        </w:rPr>
        <w:t>、事奉</w:t>
      </w:r>
      <w:r w:rsidR="007918BC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神</w:t>
      </w:r>
      <w:r w:rsidR="00B6334C" w:rsidRPr="00E72585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>。</w:t>
      </w:r>
      <w:r w:rsidR="00827171" w:rsidRPr="00E72585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 xml:space="preserve"> </w:t>
      </w:r>
      <w:r w:rsidR="006B687E" w:rsidRPr="00E72585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 xml:space="preserve"> </w:t>
      </w:r>
      <w:r w:rsidR="00724E15" w:rsidRPr="00E72585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 xml:space="preserve"> </w:t>
      </w:r>
    </w:p>
    <w:p w14:paraId="024EA9E7" w14:textId="3784134D" w:rsidR="00165A53" w:rsidRPr="00E72585" w:rsidRDefault="00804E19" w:rsidP="00404887">
      <w:pPr>
        <w:autoSpaceDE w:val="0"/>
        <w:autoSpaceDN w:val="0"/>
        <w:adjustRightInd w:val="0"/>
        <w:ind w:leftChars="38" w:left="540" w:hangingChars="204" w:hanging="449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二</w:t>
      </w:r>
      <w:r w:rsidR="00635739" w:rsidRPr="00E72585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>
        <w:rPr>
          <w:rFonts w:ascii="KaiTi" w:eastAsia="KaiTi" w:hAnsi="KaiTi" w:hint="eastAsia"/>
          <w:sz w:val="22"/>
          <w:szCs w:val="22"/>
          <w:lang w:eastAsia="zh-CN"/>
        </w:rPr>
        <w:t>1</w:t>
      </w:r>
      <w:r w:rsidRPr="001A6F66">
        <w:rPr>
          <w:rFonts w:ascii="KaiTi" w:eastAsia="KaiTi" w:hAnsi="KaiTi" w:hint="eastAsia"/>
          <w:sz w:val="22"/>
          <w:szCs w:val="22"/>
        </w:rPr>
        <w:t>》</w:t>
      </w:r>
      <w:r w:rsidR="00CB7E40" w:rsidRPr="00CB7E40">
        <w:rPr>
          <w:rFonts w:ascii="Microsoft YaHei" w:eastAsia="Microsoft YaHei" w:hAnsi="Microsoft YaHei" w:hint="eastAsia"/>
          <w:sz w:val="22"/>
          <w:szCs w:val="22"/>
          <w:lang w:eastAsia="zh-CN"/>
        </w:rPr>
        <w:t>今天的我们，</w:t>
      </w:r>
      <w:r w:rsidR="009E352A" w:rsidRPr="009E352A">
        <w:rPr>
          <w:rFonts w:ascii="Microsoft YaHei" w:eastAsia="Microsoft YaHei" w:hAnsi="Microsoft YaHei"/>
          <w:sz w:val="22"/>
          <w:szCs w:val="22"/>
          <w:lang w:eastAsia="zh-CN"/>
        </w:rPr>
        <w:t>若遇见苛刻、不讲理的老板</w:t>
      </w:r>
      <w:r w:rsidR="00CB7E40" w:rsidRPr="00CB7E40">
        <w:rPr>
          <w:rFonts w:ascii="Microsoft YaHei" w:eastAsia="Microsoft YaHei" w:hAnsi="Microsoft YaHei" w:hint="eastAsia"/>
          <w:sz w:val="22"/>
          <w:szCs w:val="22"/>
          <w:lang w:eastAsia="zh-CN"/>
        </w:rPr>
        <w:t>，也要</w:t>
      </w:r>
      <w:r w:rsidR="0086433F" w:rsidRPr="004B05D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</w:t>
      </w:r>
      <w:r w:rsidR="0086433F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顺服</w:t>
      </w:r>
      <w:r w:rsidR="0086433F" w:rsidRPr="004B05D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」</w:t>
      </w:r>
      <w:r w:rsidR="00CB7E40" w:rsidRPr="00CB7E40">
        <w:rPr>
          <w:rFonts w:ascii="Microsoft YaHei" w:eastAsia="Microsoft YaHei" w:hAnsi="Microsoft YaHei" w:hint="eastAsia"/>
          <w:sz w:val="22"/>
          <w:szCs w:val="22"/>
          <w:lang w:eastAsia="zh-CN"/>
        </w:rPr>
        <w:t>吗？我们有什么选择</w:t>
      </w:r>
      <w:r w:rsidR="009C0536" w:rsidRPr="00E72585">
        <w:rPr>
          <w:rFonts w:ascii="Microsoft YaHei" w:eastAsia="Microsoft YaHei" w:hAnsi="Microsoft YaHei"/>
          <w:sz w:val="22"/>
          <w:szCs w:val="22"/>
          <w:lang w:eastAsia="zh-CN"/>
        </w:rPr>
        <w:t>？</w:t>
      </w:r>
      <w:r w:rsidR="009C7F70" w:rsidRPr="00E72585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（</w:t>
      </w:r>
      <w:r w:rsidR="00EF6AD9" w:rsidRPr="00EF6AD9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西4:22-25</w:t>
      </w:r>
      <w:r w:rsidR="00EF6AD9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，</w:t>
      </w:r>
      <w:r w:rsidR="00EF6AD9" w:rsidRPr="00EF6AD9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传</w:t>
      </w:r>
      <w:r w:rsidR="00EF6AD9" w:rsidRPr="00EF6AD9">
        <w:rPr>
          <w:rFonts w:ascii="Microsoft YaHei" w:eastAsia="Microsoft YaHei" w:hAnsi="Microsoft YaHei"/>
          <w:bCs/>
          <w:sz w:val="16"/>
          <w:szCs w:val="16"/>
          <w:lang w:eastAsia="zh-CN"/>
        </w:rPr>
        <w:t>10:20,</w:t>
      </w:r>
      <w:r w:rsidR="009C7F70" w:rsidRPr="00E72585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）</w:t>
      </w:r>
    </w:p>
    <w:p w14:paraId="499A1E36" w14:textId="1F03A32D" w:rsidR="00165A53" w:rsidRPr="001A6F66" w:rsidRDefault="00EF6AD9" w:rsidP="007E7A5A">
      <w:pPr>
        <w:autoSpaceDE w:val="0"/>
        <w:autoSpaceDN w:val="0"/>
        <w:adjustRightInd w:val="0"/>
        <w:spacing w:line="280" w:lineRule="exact"/>
        <w:ind w:left="634"/>
        <w:rPr>
          <w:rFonts w:ascii="KaiTi" w:eastAsia="KaiTi" w:hAnsi="KaiTi"/>
          <w:color w:val="780000"/>
          <w:sz w:val="22"/>
          <w:szCs w:val="22"/>
          <w:lang w:eastAsia="zh-CN"/>
        </w:rPr>
      </w:pPr>
      <w:r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18节教导我们要顺服上司，</w:t>
      </w:r>
      <w:r w:rsidR="000652BE" w:rsidRPr="001A6F66">
        <w:rPr>
          <w:rFonts w:ascii="KaiTi" w:eastAsia="KaiTi" w:hAnsi="KaiTi"/>
          <w:color w:val="780000"/>
          <w:sz w:val="22"/>
          <w:szCs w:val="22"/>
          <w:lang w:eastAsia="zh-CN"/>
        </w:rPr>
        <w:t>不但顺服</w:t>
      </w:r>
      <w:r w:rsidR="00FF0154"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善良</w:t>
      </w:r>
      <w:r w:rsidR="000652BE" w:rsidRPr="001A6F66">
        <w:rPr>
          <w:rFonts w:ascii="KaiTi" w:eastAsia="KaiTi" w:hAnsi="KaiTi"/>
          <w:color w:val="780000"/>
          <w:sz w:val="22"/>
          <w:szCs w:val="22"/>
          <w:lang w:eastAsia="zh-CN"/>
        </w:rPr>
        <w:t>温和的，也顺服乖僻的。今天的我们与彼得时代的仆人不同</w:t>
      </w:r>
      <w:r w:rsidR="005468E1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若遇见不合理乖僻的上司，可以</w:t>
      </w:r>
      <w:r w:rsidR="000A6A77" w:rsidRPr="001A6F66">
        <w:rPr>
          <w:rFonts w:ascii="KaiTi" w:eastAsia="KaiTi" w:hAnsi="KaiTi"/>
          <w:color w:val="780000"/>
          <w:sz w:val="22"/>
          <w:szCs w:val="22"/>
          <w:lang w:eastAsia="zh-CN"/>
        </w:rPr>
        <w:t>选择</w:t>
      </w:r>
      <w:r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辞职，另谋</w:t>
      </w:r>
      <w:r w:rsidR="000652BE"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工作</w:t>
      </w:r>
      <w:r w:rsidR="009C679B"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若</w:t>
      </w:r>
      <w:r w:rsidR="00FF0154" w:rsidRPr="001A6F66">
        <w:rPr>
          <w:rFonts w:ascii="KaiTi" w:eastAsia="KaiTi" w:hAnsi="KaiTi"/>
          <w:color w:val="780000"/>
          <w:sz w:val="22"/>
          <w:szCs w:val="22"/>
          <w:lang w:eastAsia="zh-CN"/>
        </w:rPr>
        <w:t>选择继续</w:t>
      </w:r>
      <w:r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留职，就</w:t>
      </w:r>
      <w:r w:rsidR="00CE3EC9">
        <w:rPr>
          <w:rFonts w:ascii="KaiTi" w:eastAsia="KaiTi" w:hAnsi="KaiTi" w:hint="eastAsia"/>
          <w:color w:val="780000"/>
          <w:sz w:val="22"/>
          <w:szCs w:val="22"/>
          <w:lang w:eastAsia="zh-CN"/>
        </w:rPr>
        <w:t>当存敬畏主的心</w:t>
      </w:r>
      <w:r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顺服上司</w:t>
      </w:r>
      <w:r w:rsidR="00E576DA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1A6F66" w:rsidRPr="001A6F66">
        <w:rPr>
          <w:rFonts w:ascii="KaiTi" w:eastAsia="KaiTi" w:hAnsi="KaiTi" w:hint="eastAsia"/>
          <w:color w:val="780000"/>
          <w:sz w:val="22"/>
          <w:szCs w:val="22"/>
        </w:rPr>
        <w:t>不可</w:t>
      </w:r>
      <w:r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虚与委蛇</w:t>
      </w:r>
      <w:r w:rsidR="009C679B"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、</w:t>
      </w:r>
      <w:r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>敷衍虚应，</w:t>
      </w:r>
      <w:r w:rsidR="001A6F66" w:rsidRPr="000A6A77">
        <w:rPr>
          <w:rFonts w:ascii="KaiTi" w:eastAsia="KaiTi" w:hAnsi="KaiTi" w:hint="eastAsia"/>
          <w:color w:val="780000"/>
          <w:sz w:val="22"/>
          <w:szCs w:val="22"/>
          <w:lang w:eastAsia="zh-CN"/>
        </w:rPr>
        <w:t>因为</w:t>
      </w:r>
      <w:r w:rsidR="008D0EC8" w:rsidRPr="000A6A77">
        <w:rPr>
          <w:rFonts w:ascii="KaiTi" w:eastAsia="KaiTi" w:hAnsi="KaiTi"/>
          <w:color w:val="780000"/>
          <w:sz w:val="22"/>
          <w:szCs w:val="22"/>
          <w:lang w:eastAsia="zh-CN"/>
        </w:rPr>
        <w:t>隐藏的不满</w:t>
      </w:r>
      <w:r w:rsidR="00E576DA">
        <w:rPr>
          <w:rFonts w:ascii="KaiTi" w:eastAsia="KaiTi" w:hAnsi="KaiTi" w:hint="eastAsia"/>
          <w:color w:val="780000"/>
          <w:sz w:val="22"/>
          <w:szCs w:val="22"/>
          <w:lang w:eastAsia="zh-CN"/>
        </w:rPr>
        <w:t>终</w:t>
      </w:r>
      <w:r w:rsidR="001A6F66" w:rsidRPr="000A6A77">
        <w:rPr>
          <w:rFonts w:ascii="KaiTi" w:eastAsia="KaiTi" w:hAnsi="KaiTi" w:hint="eastAsia"/>
          <w:color w:val="780000"/>
          <w:sz w:val="22"/>
          <w:szCs w:val="22"/>
        </w:rPr>
        <w:t>会</w:t>
      </w:r>
      <w:r w:rsidR="00FF0154" w:rsidRPr="000A6A77">
        <w:rPr>
          <w:rFonts w:ascii="KaiTi" w:eastAsia="KaiTi" w:hAnsi="KaiTi"/>
          <w:color w:val="780000"/>
          <w:sz w:val="22"/>
          <w:szCs w:val="22"/>
          <w:lang w:eastAsia="zh-CN"/>
        </w:rPr>
        <w:t>流露出来</w:t>
      </w:r>
      <w:r w:rsidR="000652BE" w:rsidRPr="000A6A77">
        <w:rPr>
          <w:rFonts w:ascii="KaiTi" w:eastAsia="KaiTi" w:hAnsi="KaiTi"/>
          <w:color w:val="780000"/>
          <w:sz w:val="22"/>
          <w:szCs w:val="22"/>
          <w:lang w:eastAsia="zh-CN"/>
        </w:rPr>
        <w:t>，暗中的话也</w:t>
      </w:r>
      <w:r w:rsidR="001A6F66" w:rsidRPr="000A6A77">
        <w:rPr>
          <w:rFonts w:ascii="KaiTi" w:eastAsia="KaiTi" w:hAnsi="KaiTi" w:hint="eastAsia"/>
          <w:color w:val="780000"/>
          <w:sz w:val="22"/>
          <w:szCs w:val="22"/>
        </w:rPr>
        <w:t>可能</w:t>
      </w:r>
      <w:r w:rsidR="000652BE" w:rsidRPr="000A6A77">
        <w:rPr>
          <w:rFonts w:ascii="KaiTi" w:eastAsia="KaiTi" w:hAnsi="KaiTi"/>
          <w:color w:val="780000"/>
          <w:sz w:val="22"/>
          <w:szCs w:val="22"/>
          <w:lang w:eastAsia="zh-CN"/>
        </w:rPr>
        <w:t>被传扬</w:t>
      </w:r>
      <w:r w:rsidR="00E576DA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E576DA" w:rsidRPr="000A6A77">
        <w:rPr>
          <w:rFonts w:ascii="KaiTi" w:eastAsia="KaiTi" w:hAnsi="KaiTi" w:hint="eastAsia"/>
          <w:color w:val="780000"/>
          <w:sz w:val="22"/>
          <w:szCs w:val="22"/>
        </w:rPr>
        <w:t>终</w:t>
      </w:r>
      <w:r w:rsidR="00E576DA" w:rsidRPr="000A6A77">
        <w:rPr>
          <w:rFonts w:ascii="KaiTi" w:eastAsia="KaiTi" w:hAnsi="KaiTi" w:hint="eastAsia"/>
          <w:color w:val="780000"/>
          <w:sz w:val="22"/>
          <w:szCs w:val="22"/>
          <w:lang w:eastAsia="zh-CN"/>
        </w:rPr>
        <w:t>必带来苦果</w:t>
      </w:r>
      <w:r w:rsidRPr="000A6A77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DE4612" w:rsidRPr="000A6A77">
        <w:rPr>
          <w:rFonts w:ascii="KaiTi" w:eastAsia="KaiTi" w:hAnsi="KaiTi" w:hint="eastAsia"/>
          <w:color w:val="780000"/>
          <w:sz w:val="22"/>
          <w:szCs w:val="22"/>
        </w:rPr>
        <w:t>因此无论</w:t>
      </w:r>
      <w:r w:rsidR="00DE4612" w:rsidRPr="000A6A77">
        <w:rPr>
          <w:rFonts w:ascii="KaiTi" w:eastAsia="KaiTi" w:hAnsi="KaiTi"/>
          <w:color w:val="780000"/>
          <w:sz w:val="22"/>
          <w:szCs w:val="22"/>
          <w:lang w:eastAsia="zh-CN"/>
        </w:rPr>
        <w:t>上司是否合理，</w:t>
      </w:r>
      <w:r w:rsidR="000A6A77" w:rsidRPr="000A6A77">
        <w:rPr>
          <w:rFonts w:ascii="KaiTi" w:eastAsia="KaiTi" w:hAnsi="KaiTi"/>
          <w:color w:val="780000"/>
          <w:sz w:val="22"/>
          <w:szCs w:val="22"/>
          <w:lang w:eastAsia="zh-CN"/>
        </w:rPr>
        <w:t>都当</w:t>
      </w:r>
      <w:r w:rsidR="000A6A77" w:rsidRPr="000A6A77">
        <w:rPr>
          <w:rFonts w:ascii="KaiTi" w:eastAsia="KaiTi" w:hAnsi="KaiTi" w:hint="eastAsia"/>
          <w:color w:val="780000"/>
          <w:sz w:val="22"/>
          <w:szCs w:val="22"/>
        </w:rPr>
        <w:t>存</w:t>
      </w:r>
      <w:r w:rsidR="000A6A77" w:rsidRPr="000A6A77">
        <w:rPr>
          <w:rFonts w:ascii="KaiTi" w:eastAsia="KaiTi" w:hAnsi="KaiTi"/>
          <w:color w:val="780000"/>
          <w:sz w:val="22"/>
          <w:szCs w:val="22"/>
          <w:lang w:eastAsia="zh-CN"/>
        </w:rPr>
        <w:t>顺服与敬畏主的态度</w:t>
      </w:r>
      <w:r w:rsidR="001A6F66" w:rsidRPr="001A6F66">
        <w:rPr>
          <w:rFonts w:ascii="KaiTi" w:eastAsia="KaiTi" w:hAnsi="KaiTi" w:hint="eastAsia"/>
          <w:color w:val="780000"/>
          <w:sz w:val="22"/>
          <w:szCs w:val="22"/>
        </w:rPr>
        <w:t>，</w:t>
      </w:r>
      <w:r w:rsidR="001A6F66" w:rsidRPr="001A6F66">
        <w:rPr>
          <w:rFonts w:ascii="KaiTi" w:eastAsia="KaiTi" w:hAnsi="KaiTi"/>
          <w:color w:val="780000"/>
          <w:sz w:val="22"/>
          <w:szCs w:val="22"/>
          <w:lang w:eastAsia="zh-CN"/>
        </w:rPr>
        <w:t>像是为主做的，不是单为人做的</w:t>
      </w:r>
      <w:r w:rsidR="00DE4612" w:rsidRPr="001A6F66">
        <w:rPr>
          <w:rFonts w:ascii="KaiTi" w:eastAsia="KaiTi" w:hAnsi="KaiTi"/>
          <w:color w:val="780000"/>
          <w:sz w:val="22"/>
          <w:szCs w:val="22"/>
          <w:lang w:eastAsia="zh-CN"/>
        </w:rPr>
        <w:t>。</w:t>
      </w:r>
      <w:r w:rsidR="007B1D65" w:rsidRPr="001A6F66">
        <w:rPr>
          <w:rFonts w:ascii="KaiTi" w:eastAsia="KaiTi" w:hAnsi="KaiTi" w:hint="eastAsia"/>
          <w:color w:val="780000"/>
          <w:sz w:val="22"/>
          <w:szCs w:val="22"/>
          <w:lang w:eastAsia="zh-CN"/>
        </w:rPr>
        <w:t xml:space="preserve"> </w:t>
      </w:r>
    </w:p>
    <w:p w14:paraId="760484C9" w14:textId="6B4958DF" w:rsidR="00CD30A8" w:rsidRPr="008929BF" w:rsidRDefault="00165A53" w:rsidP="00404887">
      <w:pPr>
        <w:autoSpaceDE w:val="0"/>
        <w:autoSpaceDN w:val="0"/>
        <w:adjustRightInd w:val="0"/>
        <w:ind w:leftChars="225" w:left="624" w:hangingChars="38" w:hanging="84"/>
        <w:rPr>
          <w:rFonts w:ascii="Microsoft YaHei" w:eastAsia="Microsoft YaHei" w:hAnsi="Microsoft YaHei"/>
          <w:color w:val="640000"/>
          <w:lang w:eastAsia="zh-CN"/>
        </w:rPr>
      </w:pPr>
      <w:r w:rsidRPr="001A6F66">
        <w:rPr>
          <w:rFonts w:ascii="KaiTi" w:eastAsia="KaiTi" w:hAnsi="KaiTi" w:hint="eastAsia"/>
          <w:sz w:val="22"/>
          <w:szCs w:val="22"/>
        </w:rPr>
        <w:t>2》</w:t>
      </w:r>
      <w:r w:rsidR="00C47D1E">
        <w:rPr>
          <w:rFonts w:ascii="Microsoft YaHei" w:eastAsia="Microsoft YaHei" w:hAnsi="Microsoft YaHei" w:hint="eastAsia"/>
          <w:sz w:val="22"/>
          <w:szCs w:val="22"/>
          <w:lang w:eastAsia="zh-CN"/>
        </w:rPr>
        <w:t>如果</w:t>
      </w:r>
      <w:r w:rsidR="00804E19" w:rsidRPr="00804E19">
        <w:rPr>
          <w:rFonts w:ascii="Microsoft YaHei" w:eastAsia="Microsoft YaHei" w:hAnsi="Microsoft YaHei" w:hint="eastAsia"/>
          <w:sz w:val="22"/>
          <w:szCs w:val="22"/>
          <w:lang w:eastAsia="zh-CN"/>
        </w:rPr>
        <w:t>我们是作主人</w:t>
      </w:r>
      <w:r w:rsidR="00804E19" w:rsidRPr="00804E19">
        <w:rPr>
          <w:rFonts w:ascii="Microsoft YaHei" w:eastAsia="Microsoft YaHei" w:hAnsi="Microsoft YaHei"/>
          <w:sz w:val="22"/>
          <w:szCs w:val="22"/>
          <w:lang w:eastAsia="zh-CN"/>
        </w:rPr>
        <w:t>/</w:t>
      </w:r>
      <w:r w:rsidR="00804E19" w:rsidRPr="00804E19">
        <w:rPr>
          <w:rFonts w:ascii="Microsoft YaHei" w:eastAsia="Microsoft YaHei" w:hAnsi="Microsoft YaHei" w:hint="eastAsia"/>
          <w:sz w:val="22"/>
          <w:szCs w:val="22"/>
          <w:lang w:eastAsia="zh-CN"/>
        </w:rPr>
        <w:t>老板，圣经</w:t>
      </w:r>
      <w:r w:rsidR="0086433F" w:rsidRPr="00804E19">
        <w:rPr>
          <w:rFonts w:ascii="Microsoft YaHei" w:eastAsia="Microsoft YaHei" w:hAnsi="Microsoft YaHei" w:hint="eastAsia"/>
          <w:sz w:val="22"/>
          <w:szCs w:val="22"/>
          <w:lang w:eastAsia="zh-CN"/>
        </w:rPr>
        <w:t>为</w:t>
      </w:r>
      <w:r w:rsidR="002818EF">
        <w:rPr>
          <w:rFonts w:ascii="Microsoft YaHei" w:eastAsia="Microsoft YaHei" w:hAnsi="Microsoft YaHei" w:hint="eastAsia"/>
          <w:sz w:val="22"/>
          <w:szCs w:val="22"/>
          <w:lang w:eastAsia="zh-CN"/>
        </w:rPr>
        <w:t>何</w:t>
      </w:r>
      <w:r w:rsidR="0086433F">
        <w:rPr>
          <w:rFonts w:ascii="Microsoft YaHei" w:eastAsia="Microsoft YaHei" w:hAnsi="Microsoft YaHei" w:hint="eastAsia"/>
          <w:sz w:val="22"/>
          <w:szCs w:val="22"/>
          <w:lang w:eastAsia="zh-CN"/>
        </w:rPr>
        <w:t>吩咐</w:t>
      </w:r>
      <w:r w:rsidR="00804E19" w:rsidRPr="00804E19">
        <w:rPr>
          <w:rFonts w:ascii="Microsoft YaHei" w:eastAsia="Microsoft YaHei" w:hAnsi="Microsoft YaHei" w:hint="eastAsia"/>
          <w:sz w:val="22"/>
          <w:szCs w:val="22"/>
          <w:lang w:eastAsia="zh-CN"/>
        </w:rPr>
        <w:t>我们</w:t>
      </w:r>
      <w:r w:rsidR="002818EF">
        <w:rPr>
          <w:rFonts w:ascii="Microsoft YaHei" w:eastAsia="Microsoft YaHei" w:hAnsi="Microsoft YaHei" w:hint="eastAsia"/>
          <w:sz w:val="22"/>
          <w:szCs w:val="22"/>
          <w:lang w:eastAsia="zh-CN"/>
        </w:rPr>
        <w:t>要</w:t>
      </w:r>
      <w:r w:rsidR="00804E19" w:rsidRPr="00804E19">
        <w:rPr>
          <w:rFonts w:ascii="Microsoft YaHei" w:eastAsia="Microsoft YaHei" w:hAnsi="Microsoft YaHei" w:hint="eastAsia"/>
          <w:sz w:val="22"/>
          <w:szCs w:val="22"/>
          <w:lang w:eastAsia="zh-CN"/>
        </w:rPr>
        <w:t>公公平平的</w:t>
      </w:r>
      <w:r w:rsidR="00FB6B08">
        <w:rPr>
          <w:rFonts w:ascii="Microsoft YaHei" w:eastAsia="Microsoft YaHei" w:hAnsi="Microsoft YaHei" w:hint="eastAsia"/>
          <w:sz w:val="22"/>
          <w:szCs w:val="22"/>
          <w:lang w:eastAsia="zh-CN"/>
        </w:rPr>
        <w:t>对</w:t>
      </w:r>
      <w:r w:rsidR="00804E19" w:rsidRPr="00804E19">
        <w:rPr>
          <w:rFonts w:ascii="Microsoft YaHei" w:eastAsia="Microsoft YaHei" w:hAnsi="Microsoft YaHei" w:hint="eastAsia"/>
          <w:sz w:val="22"/>
          <w:szCs w:val="22"/>
          <w:lang w:eastAsia="zh-CN"/>
        </w:rPr>
        <w:t>待仆人</w:t>
      </w:r>
      <w:r w:rsidR="00804E19" w:rsidRPr="00804E19">
        <w:rPr>
          <w:rFonts w:ascii="Microsoft YaHei" w:eastAsia="Microsoft YaHei" w:hAnsi="Microsoft YaHei"/>
          <w:sz w:val="22"/>
          <w:szCs w:val="22"/>
          <w:lang w:eastAsia="zh-CN"/>
        </w:rPr>
        <w:t>/</w:t>
      </w:r>
      <w:r w:rsidR="00804E19" w:rsidRPr="00804E19">
        <w:rPr>
          <w:rFonts w:ascii="Microsoft YaHei" w:eastAsia="Microsoft YaHei" w:hAnsi="Microsoft YaHei" w:hint="eastAsia"/>
          <w:sz w:val="22"/>
          <w:szCs w:val="22"/>
          <w:lang w:eastAsia="zh-CN"/>
        </w:rPr>
        <w:t>下属</w:t>
      </w:r>
      <w:r w:rsidR="00B6334C" w:rsidRPr="008929BF">
        <w:rPr>
          <w:rFonts w:ascii="Microsoft YaHei" w:eastAsia="Microsoft YaHei" w:hAnsi="Microsoft YaHei"/>
          <w:sz w:val="22"/>
          <w:szCs w:val="22"/>
          <w:lang w:eastAsia="zh-CN"/>
        </w:rPr>
        <w:t>？</w:t>
      </w:r>
      <w:r w:rsidR="009B2474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="00804E19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804E19"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太</w:t>
      </w:r>
      <w:r w:rsidR="00804E19">
        <w:rPr>
          <w:rFonts w:ascii="Microsoft YaHei" w:eastAsia="Microsoft YaHei" w:hAnsi="Microsoft YaHei" w:hint="eastAsia"/>
          <w:sz w:val="16"/>
          <w:szCs w:val="16"/>
          <w:lang w:eastAsia="zh-CN"/>
        </w:rPr>
        <w:t>7</w:t>
      </w:r>
      <w:r w:rsidR="00804E19"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:1</w:t>
      </w:r>
      <w:r w:rsidR="00804E19">
        <w:rPr>
          <w:rFonts w:ascii="Microsoft YaHei" w:eastAsia="Microsoft YaHei" w:hAnsi="Microsoft YaHei" w:hint="eastAsia"/>
          <w:sz w:val="16"/>
          <w:szCs w:val="16"/>
          <w:lang w:eastAsia="zh-CN"/>
        </w:rPr>
        <w:t>2</w:t>
      </w:r>
      <w:r w:rsidR="00804E19" w:rsidRPr="00E72585">
        <w:rPr>
          <w:rFonts w:ascii="Microsoft YaHei" w:eastAsia="Microsoft YaHei" w:hAnsi="Microsoft YaHei" w:hint="eastAsia"/>
          <w:sz w:val="16"/>
          <w:szCs w:val="16"/>
          <w:lang w:eastAsia="zh-CN"/>
        </w:rPr>
        <w:t>，</w:t>
      </w:r>
      <w:r w:rsidR="00804E19" w:rsidRPr="00804E19">
        <w:rPr>
          <w:rFonts w:ascii="Microsoft YaHei" w:eastAsia="Microsoft YaHei" w:hAnsi="Microsoft YaHei" w:hint="eastAsia"/>
          <w:sz w:val="16"/>
          <w:szCs w:val="16"/>
          <w:lang w:eastAsia="zh-CN"/>
        </w:rPr>
        <w:t>弗6:9</w:t>
      </w:r>
      <w:r w:rsidR="00804E19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42178518" w14:textId="2BBD68BF" w:rsidR="0004576C" w:rsidRPr="00E72585" w:rsidRDefault="008711FF" w:rsidP="00A57179">
      <w:pPr>
        <w:autoSpaceDE w:val="0"/>
        <w:autoSpaceDN w:val="0"/>
        <w:adjustRightInd w:val="0"/>
        <w:spacing w:after="60"/>
        <w:ind w:leftChars="260" w:left="624" w:firstLineChars="1" w:firstLine="2"/>
        <w:rPr>
          <w:rFonts w:ascii="KaiTi" w:hAnsi="KaiTi"/>
          <w:color w:val="780000"/>
          <w:sz w:val="22"/>
          <w:szCs w:val="22"/>
        </w:rPr>
      </w:pPr>
      <w:bookmarkStart w:id="1" w:name="_Hlk219805761"/>
      <w:r w:rsidRPr="008711FF">
        <w:rPr>
          <w:rFonts w:ascii="KaiTi" w:eastAsia="KaiTi" w:hAnsi="KaiTi"/>
          <w:color w:val="780000"/>
          <w:sz w:val="22"/>
          <w:szCs w:val="22"/>
          <w:lang w:eastAsia="zh-CN"/>
        </w:rPr>
        <w:t>主教导</w:t>
      </w:r>
      <w:r w:rsidR="00BD2FCB">
        <w:rPr>
          <w:rFonts w:ascii="KaiTi" w:eastAsia="KaiTi" w:hAnsi="KaiTi" w:hint="eastAsia"/>
          <w:color w:val="780000"/>
          <w:sz w:val="22"/>
          <w:szCs w:val="22"/>
          <w:lang w:eastAsia="zh-CN"/>
        </w:rPr>
        <w:t>我们，</w:t>
      </w:r>
      <w:r w:rsidRPr="008711FF">
        <w:rPr>
          <w:rFonts w:ascii="KaiTi" w:eastAsia="KaiTi" w:hAnsi="KaiTi"/>
          <w:color w:val="780000"/>
          <w:sz w:val="22"/>
          <w:szCs w:val="22"/>
          <w:lang w:eastAsia="zh-CN"/>
        </w:rPr>
        <w:t>按自己愿意被对待的方式去对待别人</w:t>
      </w:r>
      <w:r w:rsidR="00CE3EC9">
        <w:rPr>
          <w:rFonts w:ascii="KaiTi" w:eastAsia="KaiTi" w:hAnsi="KaiTi" w:hint="eastAsia"/>
          <w:color w:val="780000"/>
          <w:sz w:val="22"/>
          <w:szCs w:val="22"/>
          <w:lang w:eastAsia="zh-CN"/>
        </w:rPr>
        <w:t>；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当我们</w:t>
      </w:r>
      <w:r w:rsidR="00804E19" w:rsidRPr="00804E19">
        <w:rPr>
          <w:rFonts w:ascii="KaiTi" w:eastAsia="KaiTi" w:hAnsi="KaiTi"/>
          <w:color w:val="780000"/>
          <w:sz w:val="22"/>
          <w:szCs w:val="22"/>
          <w:lang w:eastAsia="zh-CN"/>
        </w:rPr>
        <w:t>不偏心、不压榨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、</w:t>
      </w:r>
      <w:r w:rsidRPr="00804E19">
        <w:rPr>
          <w:rFonts w:ascii="KaiTi" w:eastAsia="KaiTi" w:hAnsi="KaiTi" w:hint="eastAsia"/>
          <w:color w:val="780000"/>
          <w:sz w:val="22"/>
          <w:szCs w:val="22"/>
          <w:lang w:eastAsia="zh-CN"/>
        </w:rPr>
        <w:t>公平待人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时</w:t>
      </w:r>
      <w:r w:rsidR="00804E19" w:rsidRPr="00804E19">
        <w:rPr>
          <w:rFonts w:ascii="KaiTi" w:eastAsia="KaiTi" w:hAnsi="KaiTi" w:hint="eastAsia"/>
          <w:color w:val="780000"/>
          <w:sz w:val="22"/>
          <w:szCs w:val="22"/>
          <w:lang w:eastAsia="zh-CN"/>
        </w:rPr>
        <w:t>，别人也会</w:t>
      </w:r>
      <w:r w:rsidR="00804E19" w:rsidRPr="00804E19">
        <w:rPr>
          <w:rFonts w:ascii="KaiTi" w:eastAsia="KaiTi" w:hAnsi="KaiTi"/>
          <w:color w:val="780000"/>
          <w:sz w:val="22"/>
          <w:szCs w:val="22"/>
          <w:lang w:eastAsia="zh-CN"/>
        </w:rPr>
        <w:t>尊重</w:t>
      </w:r>
      <w:r w:rsidR="00804E19">
        <w:rPr>
          <w:rFonts w:ascii="KaiTi" w:eastAsia="KaiTi" w:hAnsi="KaiTi" w:hint="eastAsia"/>
          <w:color w:val="780000"/>
          <w:sz w:val="22"/>
          <w:szCs w:val="22"/>
          <w:lang w:eastAsia="zh-CN"/>
        </w:rPr>
        <w:t>你、</w:t>
      </w:r>
      <w:r w:rsidR="00602DCD" w:rsidRPr="00602DCD">
        <w:rPr>
          <w:rFonts w:ascii="KaiTi" w:eastAsia="KaiTi" w:hAnsi="KaiTi"/>
          <w:color w:val="780000"/>
          <w:sz w:val="22"/>
          <w:szCs w:val="22"/>
          <w:lang w:eastAsia="zh-CN"/>
        </w:rPr>
        <w:t>诚实</w:t>
      </w:r>
      <w:r w:rsidR="00804E19" w:rsidRPr="00804E19">
        <w:rPr>
          <w:rFonts w:ascii="KaiTi" w:eastAsia="KaiTi" w:hAnsi="KaiTi" w:hint="eastAsia"/>
          <w:color w:val="780000"/>
          <w:sz w:val="22"/>
          <w:szCs w:val="22"/>
          <w:lang w:eastAsia="zh-CN"/>
        </w:rPr>
        <w:t>待你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BD2FCB" w:rsidRPr="00BD2FCB">
        <w:rPr>
          <w:rFonts w:ascii="KaiTi" w:eastAsia="KaiTi" w:hAnsi="KaiTi"/>
          <w:color w:val="780000"/>
          <w:sz w:val="22"/>
          <w:szCs w:val="22"/>
          <w:lang w:eastAsia="zh-CN"/>
        </w:rPr>
        <w:t>这不仅是管理技巧，</w:t>
      </w:r>
      <w:r w:rsidR="00804E19" w:rsidRPr="00804E19">
        <w:rPr>
          <w:rFonts w:ascii="KaiTi" w:eastAsia="KaiTi" w:hAnsi="KaiTi" w:hint="eastAsia"/>
          <w:color w:val="780000"/>
          <w:sz w:val="22"/>
          <w:szCs w:val="22"/>
          <w:lang w:eastAsia="zh-CN"/>
        </w:rPr>
        <w:t>更重要的是，</w:t>
      </w:r>
      <w:r w:rsidR="00602DCD" w:rsidRPr="00602DCD">
        <w:rPr>
          <w:rFonts w:ascii="KaiTi" w:eastAsia="KaiTi" w:hAnsi="KaiTi"/>
          <w:color w:val="780000"/>
          <w:sz w:val="22"/>
          <w:szCs w:val="22"/>
          <w:lang w:eastAsia="zh-CN"/>
        </w:rPr>
        <w:t>老板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并</w:t>
      </w:r>
      <w:r w:rsidR="00602DCD" w:rsidRPr="00602DCD">
        <w:rPr>
          <w:rFonts w:ascii="KaiTi" w:eastAsia="KaiTi" w:hAnsi="KaiTi"/>
          <w:color w:val="780000"/>
          <w:sz w:val="22"/>
          <w:szCs w:val="22"/>
          <w:lang w:eastAsia="zh-CN"/>
        </w:rPr>
        <w:t>不是最高权威，</w:t>
      </w:r>
      <w:r w:rsidR="00602DCD" w:rsidRPr="00602DCD">
        <w:rPr>
          <w:rFonts w:ascii="KaiTi" w:eastAsia="KaiTi" w:hAnsi="KaiTi" w:hint="eastAsia"/>
          <w:color w:val="780000"/>
          <w:sz w:val="22"/>
          <w:szCs w:val="22"/>
          <w:lang w:eastAsia="zh-CN"/>
        </w:rPr>
        <w:t>我们上面还有一位真正的主</w:t>
      </w:r>
      <w:r w:rsidR="00602DCD">
        <w:rPr>
          <w:rFonts w:ascii="KaiTi" w:eastAsia="KaiTi" w:hAnsi="KaiTi" w:hint="eastAsia"/>
          <w:color w:val="780000"/>
          <w:sz w:val="22"/>
          <w:szCs w:val="22"/>
          <w:lang w:eastAsia="zh-CN"/>
        </w:rPr>
        <w:t>，将来</w:t>
      </w:r>
      <w:r w:rsidR="00602DCD" w:rsidRPr="00602DCD">
        <w:rPr>
          <w:rFonts w:ascii="KaiTi" w:eastAsia="KaiTi" w:hAnsi="KaiTi" w:hint="eastAsia"/>
          <w:color w:val="780000"/>
          <w:sz w:val="22"/>
          <w:szCs w:val="22"/>
          <w:lang w:eastAsia="zh-CN"/>
        </w:rPr>
        <w:t>要向</w:t>
      </w: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>他</w:t>
      </w:r>
      <w:r w:rsidR="00602DCD" w:rsidRPr="00602DCD">
        <w:rPr>
          <w:rFonts w:ascii="KaiTi" w:eastAsia="KaiTi" w:hAnsi="KaiTi" w:hint="eastAsia"/>
          <w:color w:val="780000"/>
          <w:sz w:val="22"/>
          <w:szCs w:val="22"/>
          <w:lang w:eastAsia="zh-CN"/>
        </w:rPr>
        <w:t>交账</w:t>
      </w:r>
      <w:r w:rsidR="00804E19" w:rsidRPr="00602DCD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FB6B08">
        <w:rPr>
          <w:rFonts w:ascii="KaiTi" w:eastAsia="KaiTi" w:hAnsi="KaiTi" w:hint="eastAsia"/>
          <w:color w:val="780000"/>
          <w:sz w:val="22"/>
          <w:szCs w:val="22"/>
          <w:lang w:eastAsia="zh-CN"/>
        </w:rPr>
        <w:t>因此</w:t>
      </w:r>
      <w:r w:rsidR="00BD2FCB">
        <w:rPr>
          <w:rFonts w:ascii="KaiTi" w:eastAsia="KaiTi" w:hAnsi="KaiTi" w:hint="eastAsia"/>
          <w:color w:val="780000"/>
          <w:sz w:val="22"/>
          <w:szCs w:val="22"/>
          <w:lang w:eastAsia="zh-CN"/>
        </w:rPr>
        <w:t>我们当</w:t>
      </w:r>
      <w:r w:rsidRPr="008711FF">
        <w:rPr>
          <w:rFonts w:ascii="KaiTi" w:eastAsia="KaiTi" w:hAnsi="KaiTi"/>
          <w:color w:val="780000"/>
          <w:sz w:val="22"/>
          <w:szCs w:val="22"/>
          <w:lang w:eastAsia="zh-CN"/>
        </w:rPr>
        <w:t>忠心公义地使用</w:t>
      </w:r>
      <w:r w:rsidR="00BD2FCB">
        <w:rPr>
          <w:rFonts w:ascii="KaiTi" w:eastAsia="KaiTi" w:hAnsi="KaiTi" w:hint="eastAsia"/>
          <w:color w:val="780000"/>
          <w:sz w:val="22"/>
          <w:szCs w:val="22"/>
          <w:lang w:eastAsia="zh-CN"/>
        </w:rPr>
        <w:t>神</w:t>
      </w:r>
      <w:r w:rsidRPr="008711FF">
        <w:rPr>
          <w:rFonts w:ascii="KaiTi" w:eastAsia="KaiTi" w:hAnsi="KaiTi"/>
          <w:color w:val="780000"/>
          <w:sz w:val="22"/>
          <w:szCs w:val="22"/>
          <w:lang w:eastAsia="zh-CN"/>
        </w:rPr>
        <w:t>托付的权柄</w:t>
      </w:r>
      <w:r w:rsidR="00BD2FCB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CE3EC9">
        <w:rPr>
          <w:rFonts w:ascii="KaiTi" w:eastAsia="KaiTi" w:hAnsi="KaiTi" w:hint="eastAsia"/>
          <w:color w:val="780000"/>
          <w:sz w:val="22"/>
          <w:szCs w:val="22"/>
          <w:lang w:eastAsia="zh-CN"/>
        </w:rPr>
        <w:t>在职分上</w:t>
      </w:r>
      <w:r w:rsidR="00FB6B08">
        <w:rPr>
          <w:rFonts w:ascii="KaiTi" w:eastAsia="KaiTi" w:hAnsi="KaiTi" w:hint="eastAsia"/>
          <w:color w:val="780000"/>
          <w:sz w:val="22"/>
          <w:szCs w:val="22"/>
          <w:lang w:eastAsia="zh-CN"/>
        </w:rPr>
        <w:t>活</w:t>
      </w:r>
      <w:r w:rsidR="00BD2FCB">
        <w:rPr>
          <w:rFonts w:ascii="KaiTi" w:eastAsia="KaiTi" w:hAnsi="KaiTi" w:hint="eastAsia"/>
          <w:color w:val="780000"/>
          <w:sz w:val="22"/>
          <w:szCs w:val="22"/>
          <w:lang w:eastAsia="zh-CN"/>
        </w:rPr>
        <w:t>出属神生命的见证。</w:t>
      </w:r>
      <w:r w:rsidR="007B2913" w:rsidRPr="00E72585">
        <w:rPr>
          <w:rFonts w:ascii="KaiTi" w:eastAsia="KaiTi" w:hAnsi="KaiTi"/>
          <w:color w:val="780000"/>
          <w:sz w:val="22"/>
          <w:szCs w:val="22"/>
          <w:lang w:eastAsia="zh-CN"/>
        </w:rPr>
        <w:t xml:space="preserve"> </w:t>
      </w:r>
      <w:r w:rsidR="007B2913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 xml:space="preserve"> </w:t>
      </w:r>
    </w:p>
    <w:p w14:paraId="396B1831" w14:textId="0C7523BC" w:rsidR="00462373" w:rsidRDefault="009B0D3D" w:rsidP="009B0D3D">
      <w:pPr>
        <w:snapToGrid w:val="0"/>
        <w:spacing w:before="60"/>
        <w:rPr>
          <w:rFonts w:ascii="KaiTi" w:eastAsia="KaiTi" w:hAnsi="KaiTi"/>
          <w:color w:val="000000" w:themeColor="text1"/>
          <w:szCs w:val="24"/>
          <w:lang w:eastAsia="zh-CN"/>
        </w:rPr>
      </w:pPr>
      <w:r w:rsidRPr="00260BE8">
        <w:rPr>
          <w:rFonts w:ascii="KaiTi" w:eastAsia="KaiTi" w:hAnsi="KaiTi" w:cs="PMingLiU" w:hint="eastAsia"/>
          <w:b/>
          <w:i/>
          <w:iCs/>
          <w:noProof/>
          <w:sz w:val="16"/>
          <w:szCs w:val="16"/>
          <w:lang w:val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8BE37F" wp14:editId="17D2CE54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6708140" cy="829310"/>
                <wp:effectExtent l="0" t="0" r="16510" b="27940"/>
                <wp:wrapNone/>
                <wp:docPr id="12675661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140" cy="8293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7D6C5" id="Rectangle 1" o:spid="_x0000_s1026" style="position:absolute;margin-left:477pt;margin-top:.05pt;width:528.2pt;height:65.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" filled="f" strokecolor="#0d0d0d [3069]" strokeweight="1pt">
                <w10:wrap anchorx="margin"/>
              </v:rect>
            </w:pict>
          </mc:Fallback>
        </mc:AlternateContent>
      </w:r>
      <w:r w:rsidR="00260BE8" w:rsidRPr="00260BE8">
        <w:rPr>
          <w:rFonts w:ascii="KaiTi" w:eastAsia="KaiTi" w:hAnsi="KaiTi" w:hint="eastAsia"/>
          <w:color w:val="000000" w:themeColor="text1"/>
          <w:sz w:val="16"/>
          <w:szCs w:val="16"/>
          <w:lang w:eastAsia="zh-CN"/>
        </w:rPr>
        <w:t>21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…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因基督也为你们受过苦，给你们留下榜样，叫你们跟随他的脚踪行。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22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他并没有犯罪，口里也没有诡诈。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23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他被骂不还口；受害不说威吓的话，只将自己交托那按公义审判人的主。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24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他被挂在木头上，亲身担当了我们的罪，使我们既然在罪上死，就得以在义上活。因他受的鞭伤，你们便得了医治。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25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你们从前好像迷路的羊，如今却归到你们灵魂的牧人监督了</w:t>
      </w:r>
      <w:r w:rsidR="00462373"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</w:p>
    <w:p w14:paraId="19275CFE" w14:textId="3C04CBFA" w:rsidR="00D75B21" w:rsidRPr="00CE3EC9" w:rsidRDefault="00D75B21" w:rsidP="00CE3EC9">
      <w:pPr>
        <w:pStyle w:val="ListParagraph"/>
        <w:snapToGrid w:val="0"/>
        <w:spacing w:before="60" w:line="280" w:lineRule="exact"/>
        <w:ind w:left="0" w:hanging="180"/>
        <w:contextualSpacing w:val="0"/>
        <w:rPr>
          <w:rFonts w:ascii="KaiTi" w:eastAsia="KaiTi" w:hAnsi="KaiTi"/>
          <w:i/>
          <w:color w:val="780000"/>
          <w:sz w:val="16"/>
          <w:szCs w:val="16"/>
          <w:lang w:eastAsia="zh-CN"/>
        </w:rPr>
      </w:pP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（这段查考</w:t>
      </w:r>
      <w:r w:rsidR="00046E86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着重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在</w:t>
      </w:r>
      <w:r w:rsidR="001860E0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：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我们的工作是一个呼召、</w:t>
      </w:r>
      <w:r w:rsidR="000011B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一个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属灵的事奉，我们乃是服事神</w:t>
      </w:r>
      <w:r w:rsidR="001860E0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。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遇</w:t>
      </w:r>
      <w:r w:rsidR="001860E0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到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困难</w:t>
      </w:r>
      <w:r w:rsidR="001860E0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时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，主耶稣是榜样，使我们效法他</w:t>
      </w:r>
      <w:r w:rsidR="001860E0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忍耐行善；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他也是我们的供应者和保护者，使我们有力量</w:t>
      </w:r>
      <w:r w:rsidR="001860E0"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完成神托付的使命</w:t>
      </w:r>
      <w:r w:rsidRPr="00CE3EC9">
        <w:rPr>
          <w:rFonts w:ascii="KaiTi" w:eastAsia="KaiTi" w:hAnsi="KaiTi"/>
          <w:bCs/>
          <w:i/>
          <w:color w:val="780000"/>
          <w:sz w:val="22"/>
          <w:szCs w:val="18"/>
          <w:lang w:eastAsia="zh-CN"/>
        </w:rPr>
        <w:t>。</w:t>
      </w:r>
      <w:r w:rsidRPr="00CE3EC9">
        <w:rPr>
          <w:rFonts w:ascii="KaiTi" w:eastAsia="KaiTi" w:hAnsi="KaiTi" w:hint="eastAsia"/>
          <w:bCs/>
          <w:i/>
          <w:color w:val="780000"/>
          <w:sz w:val="22"/>
          <w:szCs w:val="18"/>
          <w:lang w:eastAsia="zh-CN"/>
        </w:rPr>
        <w:t>）</w:t>
      </w:r>
    </w:p>
    <w:bookmarkEnd w:id="1"/>
    <w:p w14:paraId="443A23C0" w14:textId="4AEE2FEC" w:rsidR="001549D1" w:rsidRDefault="00260BE8" w:rsidP="00624C12">
      <w:pPr>
        <w:autoSpaceDE w:val="0"/>
        <w:autoSpaceDN w:val="0"/>
        <w:adjustRightInd w:val="0"/>
        <w:snapToGrid w:val="0"/>
        <w:spacing w:line="300" w:lineRule="exact"/>
        <w:ind w:leftChars="37" w:left="540" w:hangingChars="205" w:hanging="451"/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三</w:t>
      </w:r>
      <w:r w:rsidR="001549D1"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当信徒</w:t>
      </w:r>
      <w:r w:rsidR="00263412" w:rsidRP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面对乖僻</w:t>
      </w:r>
      <w:r w:rsid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、不公义</w:t>
      </w:r>
      <w:r w:rsidR="00263412" w:rsidRP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的人时，</w:t>
      </w:r>
      <w:r w:rsid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基督亲自</w:t>
      </w:r>
      <w:r w:rsidR="00263412" w:rsidRP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给</w:t>
      </w:r>
      <w:r w:rsid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我们留下了</w:t>
      </w:r>
      <w:r w:rsidR="00263412" w:rsidRP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什么榜样</w:t>
      </w:r>
      <w:r w:rsid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，好</w:t>
      </w:r>
      <w:r w:rsidR="00E042FD" w:rsidRP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叫</w:t>
      </w:r>
      <w:r w:rsid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我</w:t>
      </w:r>
      <w:r w:rsidR="00E042FD" w:rsidRP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们跟随他的脚踪行</w:t>
      </w:r>
      <w:r w:rsidR="001549D1" w:rsidRPr="008929BF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？</w:t>
      </w:r>
    </w:p>
    <w:p w14:paraId="00EB2710" w14:textId="72DB78D3" w:rsidR="001549D1" w:rsidRPr="00A57179" w:rsidRDefault="00263412" w:rsidP="002239EA">
      <w:pPr>
        <w:autoSpaceDE w:val="0"/>
        <w:autoSpaceDN w:val="0"/>
        <w:adjustRightInd w:val="0"/>
        <w:snapToGrid w:val="0"/>
        <w:spacing w:line="280" w:lineRule="exact"/>
        <w:ind w:left="540"/>
        <w:contextualSpacing/>
        <w:rPr>
          <w:rFonts w:ascii="KaiTi" w:hAnsi="KaiTi"/>
          <w:color w:val="780000"/>
          <w:sz w:val="22"/>
          <w:szCs w:val="22"/>
        </w:rPr>
      </w:pP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耶稣虽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遭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受无理乖僻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之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人的顶撞和迫害，</w:t>
      </w:r>
      <w:r w:rsidR="00FB6B08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却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仍忍耐行善，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坚持</w:t>
      </w:r>
      <w:r w:rsidR="00B534D6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不</w:t>
      </w:r>
      <w:r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以恶报恶</w:t>
      </w:r>
      <w:r w:rsidR="00B534D6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；无论面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对犹太人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、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门徒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、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宗教领袖</w:t>
      </w:r>
      <w:r w:rsidR="0023268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，</w:t>
      </w:r>
      <w:r w:rsidR="00B534D6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或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君王巡抚，</w:t>
      </w:r>
      <w:r w:rsidR="00FB6B08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他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都持</w:t>
      </w:r>
      <w:r w:rsidR="00B534D6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守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不犯罪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、</w:t>
      </w:r>
      <w:r w:rsidRPr="00263412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不行诡诈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，</w:t>
      </w:r>
      <w:r w:rsidR="002239EA" w:rsidRPr="002239EA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被骂不还口，受害不威吓</w:t>
      </w:r>
      <w:r w:rsidR="00FB6B08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，也不</w:t>
      </w:r>
      <w:r w:rsid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为</w:t>
      </w:r>
      <w:r w:rsidR="00B534D6" w:rsidRPr="00B534D6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自己伸冤，而是</w:t>
      </w:r>
      <w:r w:rsidR="00232689" w:rsidRPr="00C47D1E">
        <w:rPr>
          <w:rFonts w:ascii="KaiTi" w:eastAsia="KaiTi" w:hAnsi="KaiTi" w:hint="eastAsia"/>
          <w:iCs/>
          <w:color w:val="780000"/>
          <w:sz w:val="22"/>
          <w:szCs w:val="18"/>
          <w:u w:val="single"/>
          <w:lang w:eastAsia="zh-CN"/>
        </w:rPr>
        <w:t>交托给那按公义审判人的神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。</w:t>
      </w:r>
      <w:r w:rsidR="00B534D6" w:rsidRPr="00B534D6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主</w:t>
      </w:r>
      <w:r w:rsidR="000011B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在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受苦</w:t>
      </w:r>
      <w:r w:rsidR="004E4CC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时，并非</w:t>
      </w:r>
      <w:r w:rsidR="00B534D6" w:rsidRPr="00B534D6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消极忍耐，而是积极顺服</w:t>
      </w:r>
      <w:r w:rsidR="004E4CC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——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在苦难中仍坚定遵行</w:t>
      </w:r>
      <w:r w:rsidR="00B534D6" w:rsidRPr="00B534D6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神的旨意</w:t>
      </w:r>
      <w:r w:rsidR="00B534D6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，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最终</w:t>
      </w:r>
      <w:r w:rsidR="00B534D6" w:rsidRPr="00B534D6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成就</w:t>
      </w:r>
      <w:r w:rsidR="002239EA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了</w:t>
      </w:r>
      <w:r w:rsidR="00B534D6" w:rsidRPr="00B534D6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神</w:t>
      </w:r>
      <w:r w:rsidR="0023268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为世人预备</w:t>
      </w:r>
      <w:r w:rsidR="00B534D6" w:rsidRPr="00B534D6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的救恩计划。</w:t>
      </w:r>
      <w:r w:rsidR="004E4CC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主为我们留下榜样，让我们在</w:t>
      </w:r>
      <w:r w:rsidR="009B0D3D" w:rsidRPr="009B0D3D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不公与委屈</w:t>
      </w:r>
      <w:r w:rsidR="000011B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时</w:t>
      </w:r>
      <w:r w:rsidR="009B0D3D" w:rsidRPr="009B0D3D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，也能信靠神、持守良善，</w:t>
      </w:r>
      <w:r w:rsidR="004E4CC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跟随他的脚踪行。</w:t>
      </w:r>
    </w:p>
    <w:p w14:paraId="512247D1" w14:textId="0E7B8D5D" w:rsidR="00B408BD" w:rsidRDefault="00E042FD" w:rsidP="00B408BD">
      <w:pPr>
        <w:autoSpaceDE w:val="0"/>
        <w:autoSpaceDN w:val="0"/>
        <w:adjustRightInd w:val="0"/>
        <w:snapToGrid w:val="0"/>
        <w:ind w:leftChars="37" w:left="683" w:hangingChars="270" w:hanging="594"/>
        <w:contextualSpacing/>
        <w:rPr>
          <w:rFonts w:ascii="Microsoft YaHei" w:eastAsia="Microsoft YaHei" w:hAnsi="Microsoft YaHei"/>
          <w:bCs/>
          <w:sz w:val="22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四</w:t>
      </w:r>
      <w:r w:rsidR="00B408BD" w:rsidRPr="00D83AE9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E042FD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当我们在</w:t>
      </w:r>
      <w:r w:rsidR="00D53082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工作或</w:t>
      </w:r>
      <w:r w:rsidRPr="00E042FD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人际关系</w:t>
      </w:r>
      <w:r w:rsidR="00141A39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中遇到</w:t>
      </w:r>
      <w:r w:rsidRPr="00E042FD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困难时，为何要到耶稣基督面前？</w:t>
      </w:r>
      <w:r w:rsidRPr="00E042FD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Pr="00E042FD">
        <w:rPr>
          <w:rFonts w:ascii="Microsoft YaHei" w:eastAsia="Microsoft YaHei" w:hAnsi="Microsoft YaHei" w:hint="eastAsia"/>
          <w:sz w:val="16"/>
          <w:szCs w:val="16"/>
          <w:lang w:eastAsia="zh-CN"/>
        </w:rPr>
        <w:t>来</w:t>
      </w:r>
      <w:r w:rsidRPr="00E042FD">
        <w:rPr>
          <w:rFonts w:ascii="Microsoft YaHei" w:eastAsia="Microsoft YaHei" w:hAnsi="Microsoft YaHei"/>
          <w:sz w:val="16"/>
          <w:szCs w:val="16"/>
          <w:lang w:eastAsia="zh-CN"/>
        </w:rPr>
        <w:t>4:16</w:t>
      </w:r>
      <w:r w:rsidRPr="00E72585">
        <w:rPr>
          <w:rFonts w:ascii="Microsoft YaHei" w:eastAsia="Microsoft YaHei" w:hAnsi="Microsoft YaHei" w:hint="eastAsia"/>
          <w:sz w:val="16"/>
          <w:szCs w:val="16"/>
          <w:lang w:eastAsia="zh-CN"/>
        </w:rPr>
        <w:t>，</w:t>
      </w:r>
      <w:r w:rsidRPr="00E042FD">
        <w:rPr>
          <w:rFonts w:ascii="Microsoft YaHei" w:eastAsia="Microsoft YaHei" w:hAnsi="Microsoft YaHei" w:hint="eastAsia"/>
          <w:sz w:val="16"/>
          <w:szCs w:val="16"/>
          <w:lang w:eastAsia="zh-CN"/>
        </w:rPr>
        <w:t>腓4:19</w:t>
      </w:r>
      <w:r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  <w:r w:rsidR="00B408BD" w:rsidRPr="00C02277">
        <w:rPr>
          <w:rFonts w:ascii="Microsoft YaHei" w:eastAsia="Microsoft YaHei" w:hAnsi="Microsoft YaHei"/>
          <w:bCs/>
          <w:sz w:val="22"/>
          <w:szCs w:val="18"/>
          <w:lang w:eastAsia="zh-CN"/>
        </w:rPr>
        <w:t xml:space="preserve"> </w:t>
      </w:r>
      <w:r w:rsidR="00D75B21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请分享个人的见证。</w:t>
      </w:r>
    </w:p>
    <w:p w14:paraId="598FB742" w14:textId="20F87ACB" w:rsidR="00A57179" w:rsidRPr="00E72585" w:rsidRDefault="00E042FD" w:rsidP="00A57179">
      <w:pPr>
        <w:adjustRightInd w:val="0"/>
        <w:snapToGrid w:val="0"/>
        <w:ind w:leftChars="225" w:left="540"/>
        <w:contextualSpacing/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</w:pP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主耶稣不只是我们的榜样，让我们在工作中效法</w:t>
      </w:r>
      <w:r w:rsidR="00D75B21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他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，凡事忍耐行善</w:t>
      </w:r>
      <w:r w:rsidR="00D75B21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；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主也是我们在工作中的最好良友，他是我们的供应者</w:t>
      </w:r>
      <w:r w:rsidRPr="00E042FD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(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牧人</w:t>
      </w:r>
      <w:r w:rsidRPr="00E042FD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)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和保护者</w:t>
      </w:r>
      <w:r w:rsidRPr="00E042FD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(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监督</w:t>
      </w:r>
      <w:r w:rsidRPr="00E042FD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)</w:t>
      </w:r>
      <w:r w:rsidR="00D75B21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。当我们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遇</w:t>
      </w:r>
      <w:r w:rsidR="00D75B21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到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工作</w:t>
      </w:r>
      <w:r w:rsidR="00D75B21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或人际关系的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难处时，我们</w:t>
      </w:r>
      <w:r w:rsidR="000011B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应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亲近</w:t>
      </w:r>
      <w:r w:rsidR="000011B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主、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向他祷告，</w:t>
      </w:r>
      <w:r w:rsidR="00D75B21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从他</w:t>
      </w:r>
      <w:r w:rsidR="000011B9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那里</w:t>
      </w:r>
      <w:r w:rsidR="00D75B21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得着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所需</w:t>
      </w:r>
      <w:r w:rsidR="009B0D3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要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的</w:t>
      </w:r>
      <w:r w:rsidR="009B0D3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智慧、</w:t>
      </w:r>
      <w:r w:rsidRPr="00E042FD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供应和保护</w:t>
      </w:r>
      <w:r w:rsidR="00A57179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。</w:t>
      </w:r>
      <w:r w:rsidR="00D75B21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请组员自由分享见证。</w:t>
      </w:r>
    </w:p>
    <w:p w14:paraId="57FAEA40" w14:textId="378BF628" w:rsidR="00CD30A8" w:rsidRPr="00625757" w:rsidRDefault="00D75B21" w:rsidP="00044E81">
      <w:pPr>
        <w:adjustRightInd w:val="0"/>
        <w:snapToGrid w:val="0"/>
        <w:ind w:firstLine="90"/>
        <w:contextualSpacing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18"/>
          <w:lang w:eastAsia="zh-CN"/>
        </w:rPr>
        <w:t>五</w:t>
      </w:r>
      <w:r w:rsidR="00635739" w:rsidRPr="00625757">
        <w:rPr>
          <w:rFonts w:ascii="Microsoft YaHei" w:eastAsia="Microsoft YaHei" w:hAnsi="Microsoft YaHei" w:hint="eastAsia"/>
          <w:sz w:val="16"/>
          <w:szCs w:val="16"/>
          <w:lang w:eastAsia="zh-CN"/>
        </w:rPr>
        <w:t>、</w:t>
      </w:r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每人一句话，轮流分享查经中的一点感动或学习。</w:t>
      </w:r>
      <w:r w:rsidR="00635739" w:rsidRPr="00625757">
        <w:rPr>
          <w:rFonts w:ascii="KaiTi" w:eastAsia="KaiTi" w:hAnsi="KaiTi" w:hint="eastAsia"/>
          <w:color w:val="700000"/>
          <w:sz w:val="18"/>
          <w:szCs w:val="18"/>
          <w:lang w:eastAsia="zh-CN"/>
        </w:rPr>
        <w:t>（每人不超过一分钟）</w:t>
      </w:r>
    </w:p>
    <w:p w14:paraId="5626FACE" w14:textId="107AEC9E" w:rsidR="005031A2" w:rsidRPr="00625757" w:rsidRDefault="00635739" w:rsidP="00141A39">
      <w:pPr>
        <w:widowControl/>
        <w:spacing w:before="100"/>
        <w:rPr>
          <w:rFonts w:ascii="KaiTi" w:eastAsia="KaiTi" w:hAnsi="KaiTi"/>
          <w:b/>
          <w:bCs/>
          <w:sz w:val="20"/>
          <w:lang w:eastAsia="zh-CN"/>
        </w:rPr>
      </w:pP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～～～～～～～～～～～～～～～～～～～～～～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174CC0">
        <w:rPr>
          <w:rFonts w:ascii="KaiTi" w:eastAsia="KaiTi" w:hAnsi="KaiTi" w:hint="eastAsia"/>
          <w:b/>
          <w:bCs/>
          <w:sz w:val="22"/>
          <w:szCs w:val="22"/>
          <w:lang w:eastAsia="zh-CN"/>
        </w:rPr>
        <w:t>参考经文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</w:t>
      </w:r>
    </w:p>
    <w:p w14:paraId="5E4140D0" w14:textId="6EC12930" w:rsidR="00472BF3" w:rsidRPr="009C7F70" w:rsidRDefault="00DA2149" w:rsidP="009B0D3D">
      <w:pPr>
        <w:snapToGrid w:val="0"/>
        <w:spacing w:line="280" w:lineRule="exact"/>
        <w:ind w:leftChars="75" w:left="1166" w:hangingChars="448" w:hanging="986"/>
        <w:contextualSpacing/>
        <w:rPr>
          <w:rFonts w:ascii="KaiTi" w:eastAsia="KaiTi" w:hAnsi="KaiTi"/>
          <w:color w:val="000000" w:themeColor="text1"/>
          <w:szCs w:val="24"/>
          <w:lang w:eastAsia="zh-CN"/>
        </w:rPr>
      </w:pPr>
      <w:r w:rsidRPr="00DA2149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太5:</w:t>
      </w:r>
      <w:r w:rsidR="008A4C2E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13-</w:t>
      </w:r>
      <w:r w:rsidRPr="00DA2149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16</w:t>
      </w:r>
      <w:r w:rsidR="008A4C2E" w:rsidRPr="008A4C2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你们是世上的盐。…你们是世上的光。…你们的光也当这样照在人前，叫他们看见你们的好行为，便将荣耀归给你们在天上的父</w:t>
      </w:r>
      <w:r w:rsidR="00044E81" w:rsidRPr="009C7F70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。</w:t>
      </w:r>
    </w:p>
    <w:p w14:paraId="64E55D45" w14:textId="67993E8E" w:rsidR="00044E81" w:rsidRPr="009C7F70" w:rsidRDefault="009C7F70" w:rsidP="009B0D3D">
      <w:pPr>
        <w:snapToGrid w:val="0"/>
        <w:spacing w:line="280" w:lineRule="exact"/>
        <w:ind w:leftChars="75" w:left="1166" w:hangingChars="448" w:hanging="986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9C7F70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林前</w:t>
      </w:r>
      <w:r w:rsidR="008A4C2E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10</w:t>
      </w:r>
      <w:r w:rsidRPr="009C7F70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:</w:t>
      </w:r>
      <w:r w:rsidR="008A4C2E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31</w:t>
      </w:r>
      <w:r w:rsidR="008A4C2E" w:rsidRPr="008A4C2E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>你们或吃或喝，无论做甚么，都要为荣耀神而行。</w:t>
      </w:r>
    </w:p>
    <w:p w14:paraId="1128FC1C" w14:textId="003AB75E" w:rsidR="008A4C2E" w:rsidRPr="009C7F70" w:rsidRDefault="008A4C2E" w:rsidP="009B0D3D">
      <w:pPr>
        <w:snapToGrid w:val="0"/>
        <w:spacing w:line="280" w:lineRule="exact"/>
        <w:ind w:leftChars="75" w:left="1166" w:hangingChars="448" w:hanging="986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8A4C2E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西4:22-25</w:t>
      </w:r>
      <w:r w:rsidRPr="008A4C2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你们作仆人的，要凡事听从你们肉身的主人，不要只在眼前事奉，像是讨人喜欢的，总要存心诚实敬畏主。无论做甚么，都要从心里做，像是给主做的，不是给人做的，因你们知道从主那里必得着基业为赏赐；你们所事奉的乃是主基督。那行不义的必受不义的报应；主并不偏待人。</w:t>
      </w:r>
    </w:p>
    <w:p w14:paraId="1F46E0C7" w14:textId="5361FBAD" w:rsidR="008A4C2E" w:rsidRDefault="008A4C2E" w:rsidP="009B0D3D">
      <w:pPr>
        <w:snapToGrid w:val="0"/>
        <w:spacing w:line="280" w:lineRule="exact"/>
        <w:ind w:leftChars="75" w:left="1166" w:hangingChars="448" w:hanging="986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8A4C2E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传</w:t>
      </w:r>
      <w:r w:rsidRPr="008A4C2E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10:20</w:t>
      </w:r>
      <w:r w:rsidR="009B0D3D" w:rsidRPr="009B0D3D">
        <w:rPr>
          <w:rFonts w:ascii="KaiTi" w:eastAsia="KaiTi" w:hAnsi="KaiTi"/>
          <w:bCs/>
          <w:color w:val="000000" w:themeColor="text1"/>
          <w:sz w:val="22"/>
          <w:szCs w:val="22"/>
          <w:lang w:eastAsia="zh-CN"/>
        </w:rPr>
        <w:tab/>
      </w:r>
      <w:r w:rsidRPr="008A4C2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你不可咒诅君王，也不可心怀此念；在你卧房也不可咒诅富户。因为空中的鸟必传扬这声音，有翅膀的也必述说这事</w:t>
      </w:r>
      <w:r w:rsidRPr="009C7F70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。</w:t>
      </w:r>
    </w:p>
    <w:p w14:paraId="7DDFB84F" w14:textId="7101050B" w:rsidR="008A4C2E" w:rsidRPr="009C7F70" w:rsidRDefault="008A4C2E" w:rsidP="009B0D3D">
      <w:pPr>
        <w:snapToGrid w:val="0"/>
        <w:spacing w:line="280" w:lineRule="exact"/>
        <w:ind w:leftChars="75" w:left="1166" w:hangingChars="448" w:hanging="986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8A4C2E">
        <w:rPr>
          <w:rFonts w:ascii="KaiTi" w:eastAsia="KaiTi" w:hAnsi="KaiTi" w:hint="eastAsia"/>
          <w:color w:val="000000" w:themeColor="text1"/>
          <w:sz w:val="22"/>
          <w:szCs w:val="22"/>
          <w:u w:val="single"/>
          <w:lang w:eastAsia="zh-CN"/>
        </w:rPr>
        <w:t>太7:12</w:t>
      </w:r>
      <w:r w:rsidR="009B0D3D" w:rsidRPr="009B0D3D">
        <w:rPr>
          <w:rFonts w:ascii="KaiTi" w:eastAsia="KaiTi" w:hAnsi="KaiTi"/>
          <w:color w:val="000000" w:themeColor="text1"/>
          <w:sz w:val="22"/>
          <w:szCs w:val="22"/>
          <w:lang w:eastAsia="zh-CN"/>
        </w:rPr>
        <w:tab/>
      </w:r>
      <w:r w:rsidRPr="008A4C2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无论何事，你们愿意人怎样待你们，你们也要怎样待人…</w:t>
      </w:r>
    </w:p>
    <w:p w14:paraId="14F87201" w14:textId="4F2B7819" w:rsidR="008A4C2E" w:rsidRDefault="008A4C2E" w:rsidP="009B0D3D">
      <w:pPr>
        <w:snapToGrid w:val="0"/>
        <w:spacing w:line="280" w:lineRule="exact"/>
        <w:ind w:leftChars="75" w:left="1166" w:hangingChars="448" w:hanging="986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>
        <w:rPr>
          <w:rFonts w:ascii="KaiTi" w:eastAsia="KaiTi" w:hAnsi="KaiTi" w:hint="eastAsia"/>
          <w:color w:val="000000" w:themeColor="text1"/>
          <w:sz w:val="22"/>
          <w:szCs w:val="22"/>
          <w:u w:val="single"/>
          <w:lang w:eastAsia="zh-CN"/>
        </w:rPr>
        <w:t>弗6</w:t>
      </w:r>
      <w:r w:rsidRPr="008A4C2E">
        <w:rPr>
          <w:rFonts w:ascii="KaiTi" w:eastAsia="KaiTi" w:hAnsi="KaiTi" w:hint="eastAsia"/>
          <w:color w:val="000000" w:themeColor="text1"/>
          <w:sz w:val="22"/>
          <w:szCs w:val="22"/>
          <w:u w:val="single"/>
          <w:lang w:eastAsia="zh-CN"/>
        </w:rPr>
        <w:t>:</w:t>
      </w:r>
      <w:r>
        <w:rPr>
          <w:rFonts w:ascii="KaiTi" w:eastAsia="KaiTi" w:hAnsi="KaiTi" w:hint="eastAsia"/>
          <w:color w:val="000000" w:themeColor="text1"/>
          <w:sz w:val="22"/>
          <w:szCs w:val="22"/>
          <w:u w:val="single"/>
          <w:lang w:eastAsia="zh-CN"/>
        </w:rPr>
        <w:t>9</w:t>
      </w:r>
      <w:r w:rsidR="009B0D3D" w:rsidRPr="009B0D3D">
        <w:rPr>
          <w:rFonts w:ascii="KaiTi" w:eastAsia="KaiTi" w:hAnsi="KaiTi"/>
          <w:color w:val="000000" w:themeColor="text1"/>
          <w:sz w:val="22"/>
          <w:szCs w:val="22"/>
          <w:lang w:eastAsia="zh-CN"/>
        </w:rPr>
        <w:tab/>
      </w:r>
      <w:r w:rsidRPr="008A4C2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你们作主人的，待仆人也是一理，不要威吓他们。因为知道，他们和你们同有一位主在天上；他并不偏待人。</w:t>
      </w:r>
    </w:p>
    <w:p w14:paraId="10D70294" w14:textId="51AB2FB9" w:rsidR="008A4C2E" w:rsidRPr="009C7F70" w:rsidRDefault="008A4C2E" w:rsidP="009B0D3D">
      <w:pPr>
        <w:snapToGrid w:val="0"/>
        <w:spacing w:line="280" w:lineRule="exact"/>
        <w:ind w:leftChars="75" w:left="1166" w:hangingChars="448" w:hanging="986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8A4C2E">
        <w:rPr>
          <w:rFonts w:ascii="KaiTi" w:eastAsia="KaiTi" w:hAnsi="KaiTi" w:hint="eastAsia"/>
          <w:color w:val="000000" w:themeColor="text1"/>
          <w:sz w:val="22"/>
          <w:szCs w:val="22"/>
          <w:u w:val="single"/>
          <w:lang w:eastAsia="zh-CN"/>
        </w:rPr>
        <w:t>来</w:t>
      </w:r>
      <w:r w:rsidRPr="008A4C2E">
        <w:rPr>
          <w:rFonts w:ascii="KaiTi" w:eastAsia="KaiTi" w:hAnsi="KaiTi"/>
          <w:color w:val="000000" w:themeColor="text1"/>
          <w:sz w:val="22"/>
          <w:szCs w:val="22"/>
          <w:u w:val="single"/>
          <w:lang w:eastAsia="zh-CN"/>
        </w:rPr>
        <w:t>4:16</w:t>
      </w:r>
      <w:r w:rsidR="009B0D3D" w:rsidRPr="009B0D3D">
        <w:rPr>
          <w:rFonts w:ascii="KaiTi" w:eastAsia="KaiTi" w:hAnsi="KaiTi"/>
          <w:color w:val="000000" w:themeColor="text1"/>
          <w:sz w:val="22"/>
          <w:szCs w:val="22"/>
          <w:lang w:eastAsia="zh-CN"/>
        </w:rPr>
        <w:tab/>
      </w:r>
      <w:r w:rsidRPr="008A4C2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我们只管坦然无惧的来到施恩的宝座前，为要得怜恤，蒙恩惠，作随时的帮助</w:t>
      </w:r>
      <w:r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。</w:t>
      </w:r>
    </w:p>
    <w:p w14:paraId="6221DA7C" w14:textId="2F52A17A" w:rsidR="00044E81" w:rsidRPr="009C7F70" w:rsidRDefault="008A4C2E" w:rsidP="009B0D3D">
      <w:pPr>
        <w:snapToGrid w:val="0"/>
        <w:spacing w:line="280" w:lineRule="exact"/>
        <w:ind w:leftChars="75" w:left="1166" w:hangingChars="448" w:hanging="986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8A4C2E">
        <w:rPr>
          <w:rFonts w:ascii="KaiTi" w:eastAsia="KaiTi" w:hAnsi="KaiTi" w:hint="eastAsia"/>
          <w:color w:val="000000" w:themeColor="text1"/>
          <w:sz w:val="22"/>
          <w:szCs w:val="22"/>
          <w:u w:val="single"/>
          <w:lang w:eastAsia="zh-CN"/>
        </w:rPr>
        <w:t>腓4:19</w:t>
      </w:r>
      <w:r w:rsidR="009B0D3D" w:rsidRPr="009B0D3D">
        <w:rPr>
          <w:rFonts w:ascii="KaiTi" w:eastAsia="KaiTi" w:hAnsi="KaiTi"/>
          <w:color w:val="000000" w:themeColor="text1"/>
          <w:sz w:val="22"/>
          <w:szCs w:val="22"/>
          <w:lang w:eastAsia="zh-CN"/>
        </w:rPr>
        <w:tab/>
      </w:r>
      <w:r w:rsidRPr="008A4C2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我的神必照他荣耀的丰富，在基督耶稣里，使你们一切所需用的都充足。</w:t>
      </w:r>
    </w:p>
    <w:sectPr w:rsidR="00044E81" w:rsidRPr="009C7F70" w:rsidSect="008A4C2E">
      <w:headerReference w:type="even" r:id="rId7"/>
      <w:pgSz w:w="12240" w:h="15840" w:code="1"/>
      <w:pgMar w:top="36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1AB95" w14:textId="77777777" w:rsidR="00391839" w:rsidRDefault="00391839">
      <w:r>
        <w:separator/>
      </w:r>
    </w:p>
  </w:endnote>
  <w:endnote w:type="continuationSeparator" w:id="0">
    <w:p w14:paraId="26706F5C" w14:textId="77777777" w:rsidR="00391839" w:rsidRDefault="0039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ngLiU"/>
    <w:charset w:val="88"/>
    <w:family w:val="swiss"/>
    <w:pitch w:val="variable"/>
    <w:sig w:usb0="80000001" w:usb1="28091800" w:usb2="00000016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6E7E6" w14:textId="77777777" w:rsidR="00391839" w:rsidRDefault="00391839">
      <w:r>
        <w:separator/>
      </w:r>
    </w:p>
  </w:footnote>
  <w:footnote w:type="continuationSeparator" w:id="0">
    <w:p w14:paraId="4B11F129" w14:textId="77777777" w:rsidR="00391839" w:rsidRDefault="00391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87E"/>
    <w:rsid w:val="00046E86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2BE"/>
    <w:rsid w:val="00065AF2"/>
    <w:rsid w:val="0007028D"/>
    <w:rsid w:val="00070B2E"/>
    <w:rsid w:val="0007575E"/>
    <w:rsid w:val="0007605F"/>
    <w:rsid w:val="00076609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6A77"/>
    <w:rsid w:val="000A7F4F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0F7FBD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633F"/>
    <w:rsid w:val="00136C04"/>
    <w:rsid w:val="00137009"/>
    <w:rsid w:val="00140AB9"/>
    <w:rsid w:val="00141A39"/>
    <w:rsid w:val="00141C52"/>
    <w:rsid w:val="001428B7"/>
    <w:rsid w:val="001452D2"/>
    <w:rsid w:val="001455FC"/>
    <w:rsid w:val="0014599E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7B4C"/>
    <w:rsid w:val="001822B2"/>
    <w:rsid w:val="00182406"/>
    <w:rsid w:val="00182F4A"/>
    <w:rsid w:val="001833F2"/>
    <w:rsid w:val="0018480A"/>
    <w:rsid w:val="001855DD"/>
    <w:rsid w:val="001860E0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A58"/>
    <w:rsid w:val="00217444"/>
    <w:rsid w:val="0021759F"/>
    <w:rsid w:val="00220B2E"/>
    <w:rsid w:val="00221163"/>
    <w:rsid w:val="00221477"/>
    <w:rsid w:val="00222BD0"/>
    <w:rsid w:val="002239EA"/>
    <w:rsid w:val="002251D5"/>
    <w:rsid w:val="00225CFC"/>
    <w:rsid w:val="002260A4"/>
    <w:rsid w:val="00226A64"/>
    <w:rsid w:val="002271AC"/>
    <w:rsid w:val="002275B6"/>
    <w:rsid w:val="0023066E"/>
    <w:rsid w:val="0023096D"/>
    <w:rsid w:val="00232689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54BB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B17AA"/>
    <w:rsid w:val="002B3177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70B86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1839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CC9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468E1"/>
    <w:rsid w:val="00547407"/>
    <w:rsid w:val="00550169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8E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18BC"/>
    <w:rsid w:val="007931C5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51D5"/>
    <w:rsid w:val="007F5A4E"/>
    <w:rsid w:val="007F6842"/>
    <w:rsid w:val="007F6C5F"/>
    <w:rsid w:val="007F7132"/>
    <w:rsid w:val="00800C42"/>
    <w:rsid w:val="0080129F"/>
    <w:rsid w:val="00801789"/>
    <w:rsid w:val="00804E19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0EC8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79B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EC4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7A32"/>
    <w:rsid w:val="00A43062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19AE"/>
    <w:rsid w:val="00C32020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1E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378C"/>
    <w:rsid w:val="00D03D51"/>
    <w:rsid w:val="00D0647F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082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E65"/>
    <w:rsid w:val="00D76EC7"/>
    <w:rsid w:val="00D802A3"/>
    <w:rsid w:val="00D816B0"/>
    <w:rsid w:val="00D83AE9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A13D0"/>
    <w:rsid w:val="00DA2149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271A"/>
    <w:rsid w:val="00DE30D8"/>
    <w:rsid w:val="00DE3A36"/>
    <w:rsid w:val="00DE4612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898"/>
    <w:rsid w:val="00DF7EFB"/>
    <w:rsid w:val="00E0141F"/>
    <w:rsid w:val="00E01B2A"/>
    <w:rsid w:val="00E0258C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0B17"/>
    <w:rsid w:val="00E4145E"/>
    <w:rsid w:val="00E42052"/>
    <w:rsid w:val="00E42073"/>
    <w:rsid w:val="00E43B8D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175BD"/>
    <w:rsid w:val="00F20FAA"/>
    <w:rsid w:val="00F22C18"/>
    <w:rsid w:val="00F23088"/>
    <w:rsid w:val="00F2389C"/>
    <w:rsid w:val="00F242DB"/>
    <w:rsid w:val="00F24B10"/>
    <w:rsid w:val="00F25DE0"/>
    <w:rsid w:val="00F260BE"/>
    <w:rsid w:val="00F26BD4"/>
    <w:rsid w:val="00F2741A"/>
    <w:rsid w:val="00F2799D"/>
    <w:rsid w:val="00F32E29"/>
    <w:rsid w:val="00F33424"/>
    <w:rsid w:val="00F33525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6B08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16</cp:revision>
  <cp:lastPrinted>2026-03-05T04:28:00Z</cp:lastPrinted>
  <dcterms:created xsi:type="dcterms:W3CDTF">2026-03-01T06:25:00Z</dcterms:created>
  <dcterms:modified xsi:type="dcterms:W3CDTF">2026-03-05T04:48:00Z</dcterms:modified>
</cp:coreProperties>
</file>